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07" w:rsidRDefault="00A86007" w:rsidP="00A86007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LEXINGTON SCHOOL COMMITTEE</w:t>
      </w:r>
    </w:p>
    <w:p w:rsidR="00A86007" w:rsidRDefault="00A86007" w:rsidP="00A8600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Friday, January 13, 2017</w:t>
      </w:r>
    </w:p>
    <w:p w:rsidR="00A86007" w:rsidRDefault="00A86007" w:rsidP="00A8600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Central Office Building, Lower Level Conference Room 2</w:t>
      </w:r>
    </w:p>
    <w:p w:rsidR="00A86007" w:rsidRDefault="00A86007" w:rsidP="00A8600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146 Maple Street </w:t>
      </w:r>
    </w:p>
    <w:p w:rsidR="00A86007" w:rsidRDefault="00A86007" w:rsidP="00A86007">
      <w:pPr>
        <w:pStyle w:val="NoSpacing"/>
        <w:jc w:val="center"/>
        <w:rPr>
          <w:rFonts w:ascii="Times New Roman" w:hAnsi="Times New Roman"/>
        </w:rPr>
      </w:pPr>
    </w:p>
    <w:p w:rsidR="00A86007" w:rsidRDefault="00A86007" w:rsidP="00A86007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Present: </w:t>
      </w:r>
    </w:p>
    <w:p w:rsidR="00A86007" w:rsidRDefault="00A86007" w:rsidP="00A8600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Chair, Alessandro Alessandrini; Judy Crocker; Eileen Jay; Jessie </w:t>
      </w:r>
      <w:proofErr w:type="spellStart"/>
      <w:r>
        <w:rPr>
          <w:rFonts w:ascii="Times New Roman" w:hAnsi="Times New Roman"/>
        </w:rPr>
        <w:t>Steigerwald</w:t>
      </w:r>
      <w:proofErr w:type="spellEnd"/>
      <w:r>
        <w:rPr>
          <w:rFonts w:ascii="Times New Roman" w:hAnsi="Times New Roman"/>
        </w:rPr>
        <w:t xml:space="preserve">; Superintendent, </w:t>
      </w:r>
      <w:proofErr w:type="spellStart"/>
      <w:r>
        <w:rPr>
          <w:rFonts w:ascii="Times New Roman" w:hAnsi="Times New Roman"/>
        </w:rPr>
        <w:t>Dr.Czajkowski</w:t>
      </w:r>
      <w:proofErr w:type="spellEnd"/>
    </w:p>
    <w:p w:rsidR="00A86007" w:rsidRDefault="00A86007" w:rsidP="00A86007">
      <w:pPr>
        <w:pStyle w:val="NoSpacing"/>
        <w:rPr>
          <w:rFonts w:ascii="Times New Roman" w:hAnsi="Times New Roman"/>
          <w:b/>
        </w:rPr>
      </w:pPr>
    </w:p>
    <w:p w:rsidR="00A86007" w:rsidRDefault="00A86007" w:rsidP="00A8600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minutes were taken by Sara Calvino, Executive Assistant to the School Committee and Administrative Assistant to the Superintendent</w:t>
      </w:r>
    </w:p>
    <w:p w:rsidR="00A86007" w:rsidRDefault="00A86007" w:rsidP="00A86007">
      <w:pPr>
        <w:pStyle w:val="NoSpacing"/>
        <w:rPr>
          <w:rFonts w:ascii="Times New Roman" w:hAnsi="Times New Roman"/>
          <w:b/>
        </w:rPr>
      </w:pPr>
    </w:p>
    <w:p w:rsidR="00A86007" w:rsidRDefault="00A86007" w:rsidP="00A86007">
      <w:pPr>
        <w:pStyle w:val="NoSpacing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The meeting convened at 8:33 a.m.</w:t>
      </w:r>
    </w:p>
    <w:p w:rsidR="00A86007" w:rsidRDefault="00A86007" w:rsidP="00A86007">
      <w:pPr>
        <w:pStyle w:val="NoSpacing"/>
        <w:rPr>
          <w:rFonts w:ascii="Times New Roman" w:hAnsi="Times New Roman"/>
        </w:rPr>
      </w:pPr>
    </w:p>
    <w:p w:rsidR="00A86007" w:rsidRDefault="00A86007" w:rsidP="00A86007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Call to Order and Welcome:  </w:t>
      </w:r>
    </w:p>
    <w:p w:rsidR="00A86007" w:rsidRDefault="00A86007" w:rsidP="00A8600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Chair Alessandro </w:t>
      </w:r>
      <w:proofErr w:type="spellStart"/>
      <w:r>
        <w:rPr>
          <w:rFonts w:ascii="Times New Roman" w:hAnsi="Times New Roman"/>
        </w:rPr>
        <w:t>Alessandrini</w:t>
      </w:r>
      <w:proofErr w:type="spellEnd"/>
      <w:r>
        <w:rPr>
          <w:rFonts w:ascii="Times New Roman" w:hAnsi="Times New Roman"/>
        </w:rPr>
        <w:t xml:space="preserve"> called the meeting to order and introduced committee members. </w:t>
      </w:r>
    </w:p>
    <w:p w:rsidR="00A86007" w:rsidRDefault="00A86007" w:rsidP="00A86007">
      <w:pPr>
        <w:tabs>
          <w:tab w:val="left" w:pos="1350"/>
        </w:tabs>
        <w:rPr>
          <w:sz w:val="22"/>
          <w:szCs w:val="22"/>
        </w:rPr>
      </w:pPr>
    </w:p>
    <w:p w:rsidR="00A86007" w:rsidRDefault="00A86007" w:rsidP="00A86007">
      <w:pPr>
        <w:tabs>
          <w:tab w:val="left" w:pos="135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Public Comments:  </w:t>
      </w:r>
    </w:p>
    <w:p w:rsidR="00A86007" w:rsidRDefault="00A86007" w:rsidP="00A86007">
      <w:pPr>
        <w:tabs>
          <w:tab w:val="left" w:pos="1350"/>
        </w:tabs>
        <w:rPr>
          <w:sz w:val="22"/>
          <w:szCs w:val="22"/>
        </w:rPr>
      </w:pPr>
      <w:r>
        <w:rPr>
          <w:sz w:val="22"/>
          <w:szCs w:val="22"/>
        </w:rPr>
        <w:t>None.</w:t>
      </w:r>
    </w:p>
    <w:p w:rsidR="00A86007" w:rsidRDefault="00A86007" w:rsidP="00A86007">
      <w:pPr>
        <w:tabs>
          <w:tab w:val="left" w:pos="1350"/>
        </w:tabs>
        <w:rPr>
          <w:sz w:val="22"/>
          <w:szCs w:val="22"/>
        </w:rPr>
      </w:pPr>
    </w:p>
    <w:p w:rsidR="00A86007" w:rsidRDefault="00A86007" w:rsidP="00A86007">
      <w:pPr>
        <w:tabs>
          <w:tab w:val="left" w:pos="135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Superintendent’s Announcement:</w:t>
      </w:r>
    </w:p>
    <w:p w:rsidR="00A86007" w:rsidRDefault="00A86007" w:rsidP="00A86007">
      <w:pPr>
        <w:tabs>
          <w:tab w:val="left" w:pos="1350"/>
        </w:tabs>
        <w:rPr>
          <w:sz w:val="22"/>
          <w:szCs w:val="22"/>
        </w:rPr>
      </w:pPr>
      <w:r>
        <w:rPr>
          <w:sz w:val="22"/>
          <w:szCs w:val="22"/>
        </w:rPr>
        <w:t>None.</w:t>
      </w:r>
    </w:p>
    <w:p w:rsidR="00A86007" w:rsidRDefault="00A86007" w:rsidP="00A86007">
      <w:pPr>
        <w:tabs>
          <w:tab w:val="left" w:pos="1350"/>
        </w:tabs>
        <w:rPr>
          <w:b/>
          <w:sz w:val="22"/>
          <w:szCs w:val="22"/>
        </w:rPr>
      </w:pPr>
    </w:p>
    <w:p w:rsidR="00A86007" w:rsidRDefault="00A86007" w:rsidP="00A86007">
      <w:pPr>
        <w:tabs>
          <w:tab w:val="left" w:pos="135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School Committee Member Announcements:</w:t>
      </w:r>
    </w:p>
    <w:p w:rsidR="00A86007" w:rsidRDefault="00A86007" w:rsidP="00A86007">
      <w:pPr>
        <w:tabs>
          <w:tab w:val="left" w:pos="1350"/>
        </w:tabs>
        <w:ind w:right="-86"/>
        <w:rPr>
          <w:b/>
          <w:sz w:val="22"/>
          <w:szCs w:val="22"/>
        </w:rPr>
      </w:pPr>
      <w:r>
        <w:rPr>
          <w:sz w:val="22"/>
          <w:szCs w:val="22"/>
        </w:rPr>
        <w:t xml:space="preserve">One of our high school students, Liane Daley, passed away in her home this past week. Our hearts go out to the Daley family. </w:t>
      </w:r>
      <w:r w:rsidR="00455349">
        <w:rPr>
          <w:sz w:val="22"/>
          <w:szCs w:val="22"/>
        </w:rPr>
        <w:t xml:space="preserve">If there </w:t>
      </w:r>
      <w:proofErr w:type="gramStart"/>
      <w:r w:rsidR="00455349">
        <w:rPr>
          <w:sz w:val="22"/>
          <w:szCs w:val="22"/>
        </w:rPr>
        <w:t>is a</w:t>
      </w:r>
      <w:r>
        <w:rPr>
          <w:sz w:val="22"/>
          <w:szCs w:val="22"/>
        </w:rPr>
        <w:t>nything the students</w:t>
      </w:r>
      <w:proofErr w:type="gramEnd"/>
      <w:r>
        <w:rPr>
          <w:sz w:val="22"/>
          <w:szCs w:val="22"/>
        </w:rPr>
        <w:t xml:space="preserve"> or family need</w:t>
      </w:r>
      <w:r w:rsidR="00455349">
        <w:rPr>
          <w:sz w:val="22"/>
          <w:szCs w:val="22"/>
        </w:rPr>
        <w:t>,</w:t>
      </w:r>
      <w:r>
        <w:rPr>
          <w:sz w:val="22"/>
          <w:szCs w:val="22"/>
        </w:rPr>
        <w:t xml:space="preserve"> please let the School Committee know. The School Committee held a moment of silence.</w:t>
      </w:r>
    </w:p>
    <w:p w:rsidR="00A86007" w:rsidRDefault="00A86007" w:rsidP="00A86007">
      <w:pPr>
        <w:tabs>
          <w:tab w:val="left" w:pos="1350"/>
        </w:tabs>
        <w:ind w:right="-86"/>
        <w:rPr>
          <w:b/>
          <w:sz w:val="22"/>
          <w:szCs w:val="22"/>
          <w:u w:val="single"/>
        </w:rPr>
      </w:pPr>
    </w:p>
    <w:p w:rsidR="00A86007" w:rsidRDefault="00A86007" w:rsidP="00A86007">
      <w:pPr>
        <w:tabs>
          <w:tab w:val="left" w:pos="1350"/>
        </w:tabs>
        <w:ind w:right="-86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Agenda</w:t>
      </w:r>
      <w:r>
        <w:rPr>
          <w:b/>
          <w:sz w:val="22"/>
          <w:szCs w:val="22"/>
        </w:rPr>
        <w:t>:</w:t>
      </w:r>
    </w:p>
    <w:p w:rsidR="00A86007" w:rsidRDefault="00A86007" w:rsidP="00A86007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1. – Agenda Item: Re</w:t>
      </w:r>
      <w:r w:rsidR="00F236A5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rganization</w:t>
      </w:r>
    </w:p>
    <w:p w:rsidR="005346F4" w:rsidRDefault="005346F4" w:rsidP="00A86007">
      <w:pPr>
        <w:pStyle w:val="Default"/>
        <w:rPr>
          <w:b/>
          <w:sz w:val="22"/>
          <w:szCs w:val="22"/>
        </w:rPr>
      </w:pPr>
    </w:p>
    <w:p w:rsidR="00A86007" w:rsidRDefault="00A86007" w:rsidP="00A86007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Ms. </w:t>
      </w:r>
      <w:proofErr w:type="spellStart"/>
      <w:r>
        <w:rPr>
          <w:b/>
          <w:sz w:val="22"/>
          <w:szCs w:val="22"/>
        </w:rPr>
        <w:t>Steigerwald</w:t>
      </w:r>
      <w:proofErr w:type="spellEnd"/>
      <w:r>
        <w:rPr>
          <w:b/>
          <w:sz w:val="22"/>
          <w:szCs w:val="22"/>
        </w:rPr>
        <w:t xml:space="preserve"> moved to elect Mr. Alessandrini as Chair. (</w:t>
      </w:r>
      <w:proofErr w:type="spellStart"/>
      <w:r>
        <w:rPr>
          <w:b/>
          <w:sz w:val="22"/>
          <w:szCs w:val="22"/>
        </w:rPr>
        <w:t>Steigerwald</w:t>
      </w:r>
      <w:proofErr w:type="spellEnd"/>
      <w:r>
        <w:rPr>
          <w:b/>
          <w:sz w:val="22"/>
          <w:szCs w:val="22"/>
        </w:rPr>
        <w:t xml:space="preserve">/Crocker) </w:t>
      </w:r>
    </w:p>
    <w:p w:rsidR="00A86007" w:rsidRDefault="00A86007" w:rsidP="00A86007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Motion was approved 4-0. </w:t>
      </w:r>
    </w:p>
    <w:p w:rsidR="00A86007" w:rsidRDefault="00A86007" w:rsidP="00A86007">
      <w:pPr>
        <w:pStyle w:val="Default"/>
        <w:tabs>
          <w:tab w:val="left" w:pos="1597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A86007" w:rsidRDefault="00A86007" w:rsidP="00A860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Ms. Jay recommended to the Committee that we not vote for Vice Chair at this time as it is so close to the March election.</w:t>
      </w:r>
      <w:r w:rsidR="00FF0456">
        <w:rPr>
          <w:sz w:val="22"/>
          <w:szCs w:val="22"/>
        </w:rPr>
        <w:t xml:space="preserve"> </w:t>
      </w:r>
      <w:r w:rsidR="00740B4C">
        <w:rPr>
          <w:sz w:val="22"/>
          <w:szCs w:val="22"/>
        </w:rPr>
        <w:t>A</w:t>
      </w:r>
      <w:r w:rsidR="00FF0456">
        <w:rPr>
          <w:sz w:val="22"/>
          <w:szCs w:val="22"/>
        </w:rPr>
        <w:t>fter the election</w:t>
      </w:r>
      <w:r w:rsidR="00740B4C">
        <w:rPr>
          <w:sz w:val="22"/>
          <w:szCs w:val="22"/>
        </w:rPr>
        <w:t xml:space="preserve">, </w:t>
      </w:r>
      <w:r w:rsidR="00FF0456">
        <w:rPr>
          <w:sz w:val="22"/>
          <w:szCs w:val="22"/>
        </w:rPr>
        <w:t>new members</w:t>
      </w:r>
      <w:r w:rsidR="00C42205">
        <w:rPr>
          <w:sz w:val="22"/>
          <w:szCs w:val="22"/>
        </w:rPr>
        <w:t xml:space="preserve"> will</w:t>
      </w:r>
      <w:r w:rsidR="00D7798A">
        <w:rPr>
          <w:sz w:val="22"/>
          <w:szCs w:val="22"/>
        </w:rPr>
        <w:t xml:space="preserve"> be able to</w:t>
      </w:r>
      <w:r w:rsidR="003266B8">
        <w:rPr>
          <w:sz w:val="22"/>
          <w:szCs w:val="22"/>
        </w:rPr>
        <w:t xml:space="preserve"> participate in a reorganization</w:t>
      </w:r>
      <w:r w:rsidR="00FF0456">
        <w:rPr>
          <w:sz w:val="22"/>
          <w:szCs w:val="22"/>
        </w:rPr>
        <w:t>.</w:t>
      </w:r>
    </w:p>
    <w:p w:rsidR="00A86007" w:rsidRDefault="00A86007" w:rsidP="00A86007">
      <w:pPr>
        <w:pStyle w:val="Default"/>
        <w:rPr>
          <w:sz w:val="22"/>
          <w:szCs w:val="22"/>
        </w:rPr>
      </w:pPr>
    </w:p>
    <w:p w:rsidR="00A86007" w:rsidRDefault="00A86007" w:rsidP="00A860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Ms. </w:t>
      </w:r>
      <w:proofErr w:type="spellStart"/>
      <w:r>
        <w:rPr>
          <w:sz w:val="22"/>
          <w:szCs w:val="22"/>
        </w:rPr>
        <w:t>Steigerwald</w:t>
      </w:r>
      <w:proofErr w:type="spellEnd"/>
      <w:r>
        <w:rPr>
          <w:sz w:val="22"/>
          <w:szCs w:val="22"/>
        </w:rPr>
        <w:t xml:space="preserve"> disagreed and believed a Vice Chair is necessary to support the Chair. Ms. </w:t>
      </w:r>
      <w:proofErr w:type="spellStart"/>
      <w:r>
        <w:rPr>
          <w:sz w:val="22"/>
          <w:szCs w:val="22"/>
        </w:rPr>
        <w:t>Steigerwald</w:t>
      </w:r>
      <w:proofErr w:type="spellEnd"/>
      <w:r>
        <w:rPr>
          <w:sz w:val="22"/>
          <w:szCs w:val="22"/>
        </w:rPr>
        <w:t xml:space="preserve"> nominated Judy Crocker for Vice Chair</w:t>
      </w:r>
      <w:r w:rsidR="00181B14">
        <w:rPr>
          <w:sz w:val="22"/>
          <w:szCs w:val="22"/>
        </w:rPr>
        <w:t>.</w:t>
      </w:r>
    </w:p>
    <w:p w:rsidR="00A86007" w:rsidRDefault="00A86007" w:rsidP="00A86007">
      <w:pPr>
        <w:pStyle w:val="Default"/>
        <w:rPr>
          <w:sz w:val="22"/>
          <w:szCs w:val="22"/>
        </w:rPr>
      </w:pPr>
    </w:p>
    <w:p w:rsidR="00A86007" w:rsidRDefault="00A86007" w:rsidP="00A860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Mr. Alessandrini explained that he would love a Vice Chair, but </w:t>
      </w:r>
      <w:r w:rsidR="0069126B">
        <w:rPr>
          <w:sz w:val="22"/>
          <w:szCs w:val="22"/>
        </w:rPr>
        <w:t xml:space="preserve">that </w:t>
      </w:r>
      <w:r>
        <w:rPr>
          <w:sz w:val="22"/>
          <w:szCs w:val="22"/>
        </w:rPr>
        <w:t>we have a tradition on the School Committee o</w:t>
      </w:r>
      <w:r w:rsidR="0069126B">
        <w:rPr>
          <w:sz w:val="22"/>
          <w:szCs w:val="22"/>
        </w:rPr>
        <w:t>f</w:t>
      </w:r>
      <w:r>
        <w:rPr>
          <w:sz w:val="22"/>
          <w:szCs w:val="22"/>
        </w:rPr>
        <w:t xml:space="preserve"> being neutral </w:t>
      </w:r>
      <w:r w:rsidR="002C5BAE">
        <w:rPr>
          <w:sz w:val="22"/>
          <w:szCs w:val="22"/>
        </w:rPr>
        <w:t xml:space="preserve">with regard to </w:t>
      </w:r>
      <w:r>
        <w:rPr>
          <w:sz w:val="22"/>
          <w:szCs w:val="22"/>
        </w:rPr>
        <w:t>endorsing candidat</w:t>
      </w:r>
      <w:r w:rsidR="004C00D3">
        <w:rPr>
          <w:sz w:val="22"/>
          <w:szCs w:val="22"/>
        </w:rPr>
        <w:t>es.</w:t>
      </w:r>
      <w:r w:rsidR="00DB374B">
        <w:rPr>
          <w:sz w:val="22"/>
          <w:szCs w:val="22"/>
        </w:rPr>
        <w:t xml:space="preserve"> </w:t>
      </w:r>
      <w:r w:rsidR="00354FD7">
        <w:rPr>
          <w:sz w:val="22"/>
          <w:szCs w:val="22"/>
        </w:rPr>
        <w:t xml:space="preserve">With Ms. Crocker </w:t>
      </w:r>
      <w:r w:rsidR="004C00D3">
        <w:rPr>
          <w:sz w:val="22"/>
          <w:szCs w:val="22"/>
        </w:rPr>
        <w:t xml:space="preserve">running for re-election, </w:t>
      </w:r>
      <w:r w:rsidR="002C5BAE">
        <w:rPr>
          <w:sz w:val="22"/>
          <w:szCs w:val="22"/>
        </w:rPr>
        <w:t>he thought</w:t>
      </w:r>
      <w:r w:rsidR="004C00D3">
        <w:rPr>
          <w:sz w:val="22"/>
          <w:szCs w:val="22"/>
        </w:rPr>
        <w:t xml:space="preserve"> that </w:t>
      </w:r>
      <w:r w:rsidR="00942BF9">
        <w:rPr>
          <w:sz w:val="22"/>
          <w:szCs w:val="22"/>
        </w:rPr>
        <w:t xml:space="preserve">supporting her as Vice Chair would look like we are </w:t>
      </w:r>
      <w:r w:rsidR="004C00D3">
        <w:rPr>
          <w:sz w:val="22"/>
          <w:szCs w:val="22"/>
        </w:rPr>
        <w:t xml:space="preserve">endorsing one candidate over another </w:t>
      </w:r>
      <w:r w:rsidR="00942BF9">
        <w:rPr>
          <w:sz w:val="22"/>
          <w:szCs w:val="22"/>
        </w:rPr>
        <w:t>for the March election.</w:t>
      </w:r>
    </w:p>
    <w:p w:rsidR="00A86007" w:rsidRDefault="00A86007" w:rsidP="00A86007">
      <w:pPr>
        <w:pStyle w:val="Default"/>
        <w:rPr>
          <w:sz w:val="22"/>
          <w:szCs w:val="22"/>
        </w:rPr>
      </w:pPr>
    </w:p>
    <w:p w:rsidR="0069126B" w:rsidRDefault="006C5D71" w:rsidP="00A860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Ms. Crocker </w:t>
      </w:r>
      <w:r w:rsidR="00A86007">
        <w:rPr>
          <w:sz w:val="22"/>
          <w:szCs w:val="22"/>
        </w:rPr>
        <w:t>recognize</w:t>
      </w:r>
      <w:r w:rsidR="002C5BAE">
        <w:rPr>
          <w:sz w:val="22"/>
          <w:szCs w:val="22"/>
        </w:rPr>
        <w:t>d</w:t>
      </w:r>
      <w:r w:rsidR="00A86007">
        <w:rPr>
          <w:sz w:val="22"/>
          <w:szCs w:val="22"/>
        </w:rPr>
        <w:t xml:space="preserve"> that Ms. Jay feel</w:t>
      </w:r>
      <w:r w:rsidR="002C5BAE">
        <w:rPr>
          <w:sz w:val="22"/>
          <w:szCs w:val="22"/>
        </w:rPr>
        <w:t>s</w:t>
      </w:r>
      <w:r w:rsidR="00A86007">
        <w:rPr>
          <w:sz w:val="22"/>
          <w:szCs w:val="22"/>
        </w:rPr>
        <w:t xml:space="preserve"> as though a Vice Chair is not needed, as that was her stance at the last reorganization meeting as well. </w:t>
      </w:r>
      <w:r>
        <w:rPr>
          <w:sz w:val="22"/>
          <w:szCs w:val="22"/>
        </w:rPr>
        <w:t>Ms. Crocker</w:t>
      </w:r>
      <w:r w:rsidR="00B9369E">
        <w:rPr>
          <w:sz w:val="22"/>
          <w:szCs w:val="22"/>
        </w:rPr>
        <w:t xml:space="preserve"> also </w:t>
      </w:r>
      <w:r w:rsidR="00F903EA">
        <w:rPr>
          <w:sz w:val="22"/>
          <w:szCs w:val="22"/>
        </w:rPr>
        <w:t>heard</w:t>
      </w:r>
      <w:r w:rsidR="00B9369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Mr. Alessandrini </w:t>
      </w:r>
      <w:r w:rsidR="00F903EA">
        <w:rPr>
          <w:sz w:val="22"/>
          <w:szCs w:val="22"/>
        </w:rPr>
        <w:t>saying</w:t>
      </w:r>
      <w:r w:rsidR="00B9369E">
        <w:rPr>
          <w:sz w:val="22"/>
          <w:szCs w:val="22"/>
        </w:rPr>
        <w:t xml:space="preserve"> that it is two months before an election and </w:t>
      </w:r>
      <w:r w:rsidR="00F903EA">
        <w:rPr>
          <w:sz w:val="22"/>
          <w:szCs w:val="22"/>
        </w:rPr>
        <w:t>he feels</w:t>
      </w:r>
      <w:r>
        <w:rPr>
          <w:sz w:val="22"/>
          <w:szCs w:val="22"/>
        </w:rPr>
        <w:t xml:space="preserve"> that we may not seem neutral. </w:t>
      </w:r>
      <w:r w:rsidR="008447BD">
        <w:rPr>
          <w:sz w:val="22"/>
          <w:szCs w:val="22"/>
        </w:rPr>
        <w:t>Ms. Crocker</w:t>
      </w:r>
      <w:r w:rsidR="0069126B">
        <w:rPr>
          <w:sz w:val="22"/>
          <w:szCs w:val="22"/>
        </w:rPr>
        <w:t xml:space="preserve"> personally</w:t>
      </w:r>
      <w:r w:rsidR="008447BD">
        <w:rPr>
          <w:sz w:val="22"/>
          <w:szCs w:val="22"/>
        </w:rPr>
        <w:t xml:space="preserve"> </w:t>
      </w:r>
      <w:r w:rsidR="00455349">
        <w:rPr>
          <w:sz w:val="22"/>
          <w:szCs w:val="22"/>
        </w:rPr>
        <w:t>thought</w:t>
      </w:r>
      <w:r w:rsidR="00334E2E">
        <w:rPr>
          <w:sz w:val="22"/>
          <w:szCs w:val="22"/>
        </w:rPr>
        <w:t xml:space="preserve"> it wa</w:t>
      </w:r>
      <w:r w:rsidR="000D7CDE">
        <w:rPr>
          <w:sz w:val="22"/>
          <w:szCs w:val="22"/>
        </w:rPr>
        <w:t xml:space="preserve">s important to have a Vice Chair, especially when the Chair is working full-time. </w:t>
      </w:r>
      <w:r>
        <w:rPr>
          <w:sz w:val="22"/>
          <w:szCs w:val="22"/>
        </w:rPr>
        <w:t xml:space="preserve">However, </w:t>
      </w:r>
      <w:r w:rsidR="00A86007">
        <w:rPr>
          <w:sz w:val="22"/>
          <w:szCs w:val="22"/>
        </w:rPr>
        <w:t xml:space="preserve">Ms. </w:t>
      </w:r>
      <w:bookmarkStart w:id="0" w:name="_GoBack"/>
      <w:bookmarkEnd w:id="0"/>
      <w:r w:rsidR="00A86007">
        <w:rPr>
          <w:sz w:val="22"/>
          <w:szCs w:val="22"/>
        </w:rPr>
        <w:t xml:space="preserve">Crocker declined her nomination as Vice Chair due to any </w:t>
      </w:r>
      <w:r w:rsidR="00905422">
        <w:rPr>
          <w:sz w:val="22"/>
          <w:szCs w:val="22"/>
        </w:rPr>
        <w:t>potential</w:t>
      </w:r>
      <w:r w:rsidR="00334E2E">
        <w:rPr>
          <w:sz w:val="22"/>
          <w:szCs w:val="22"/>
        </w:rPr>
        <w:t xml:space="preserve"> </w:t>
      </w:r>
      <w:r w:rsidR="00A86007">
        <w:rPr>
          <w:sz w:val="22"/>
          <w:szCs w:val="22"/>
        </w:rPr>
        <w:t>political implications.</w:t>
      </w:r>
    </w:p>
    <w:p w:rsidR="002E5D91" w:rsidRDefault="002E5D91" w:rsidP="00A86007">
      <w:pPr>
        <w:pStyle w:val="Default"/>
        <w:rPr>
          <w:sz w:val="22"/>
          <w:szCs w:val="22"/>
        </w:rPr>
      </w:pPr>
    </w:p>
    <w:p w:rsidR="00A86007" w:rsidRDefault="00A86007" w:rsidP="00A86007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 Vice Chair will be voted on at the next reorganization meeting. </w:t>
      </w:r>
    </w:p>
    <w:p w:rsidR="00A86007" w:rsidRDefault="00A86007" w:rsidP="00A86007">
      <w:pPr>
        <w:pStyle w:val="Default"/>
        <w:rPr>
          <w:sz w:val="22"/>
          <w:szCs w:val="22"/>
        </w:rPr>
      </w:pPr>
    </w:p>
    <w:p w:rsidR="00A86007" w:rsidRDefault="00A86007" w:rsidP="00A86007">
      <w:pPr>
        <w:pStyle w:val="Default"/>
        <w:rPr>
          <w:sz w:val="22"/>
          <w:szCs w:val="22"/>
        </w:rPr>
      </w:pPr>
    </w:p>
    <w:p w:rsidR="00A86007" w:rsidRDefault="00A86007" w:rsidP="00A86007">
      <w:pPr>
        <w:tabs>
          <w:tab w:val="left" w:pos="1350"/>
        </w:tabs>
        <w:ind w:right="-86"/>
        <w:rPr>
          <w:b/>
          <w:sz w:val="22"/>
          <w:szCs w:val="22"/>
        </w:rPr>
      </w:pPr>
      <w:r>
        <w:rPr>
          <w:b/>
          <w:sz w:val="22"/>
          <w:szCs w:val="22"/>
        </w:rPr>
        <w:t>2. – Agenda Item: Liaison Committee Positions</w:t>
      </w:r>
    </w:p>
    <w:p w:rsidR="00A86007" w:rsidRDefault="00A86007" w:rsidP="00A86007">
      <w:pPr>
        <w:tabs>
          <w:tab w:val="left" w:pos="1350"/>
        </w:tabs>
        <w:ind w:right="-86"/>
        <w:rPr>
          <w:sz w:val="22"/>
          <w:szCs w:val="22"/>
        </w:rPr>
      </w:pPr>
      <w:r>
        <w:rPr>
          <w:sz w:val="22"/>
          <w:szCs w:val="22"/>
        </w:rPr>
        <w:t xml:space="preserve">School Committee members volunteered </w:t>
      </w:r>
      <w:r w:rsidR="00061EDD">
        <w:rPr>
          <w:sz w:val="22"/>
          <w:szCs w:val="22"/>
        </w:rPr>
        <w:t xml:space="preserve">to fill </w:t>
      </w:r>
      <w:r w:rsidR="005346F4">
        <w:rPr>
          <w:sz w:val="22"/>
          <w:szCs w:val="22"/>
        </w:rPr>
        <w:t xml:space="preserve">former Chair </w:t>
      </w:r>
      <w:r>
        <w:rPr>
          <w:sz w:val="22"/>
          <w:szCs w:val="22"/>
        </w:rPr>
        <w:t xml:space="preserve">Bill Hurley’s liaison roles until the March election. </w:t>
      </w:r>
    </w:p>
    <w:p w:rsidR="00A86007" w:rsidRDefault="00A86007" w:rsidP="00A86007">
      <w:pPr>
        <w:tabs>
          <w:tab w:val="left" w:pos="1350"/>
        </w:tabs>
        <w:ind w:right="-86"/>
        <w:rPr>
          <w:b/>
          <w:sz w:val="22"/>
          <w:szCs w:val="22"/>
        </w:rPr>
      </w:pPr>
    </w:p>
    <w:p w:rsidR="00A86007" w:rsidRDefault="00A86007" w:rsidP="00A86007">
      <w:pPr>
        <w:tabs>
          <w:tab w:val="left" w:pos="1350"/>
        </w:tabs>
        <w:ind w:right="-86"/>
        <w:rPr>
          <w:sz w:val="22"/>
          <w:szCs w:val="22"/>
        </w:rPr>
      </w:pPr>
      <w:r>
        <w:rPr>
          <w:b/>
          <w:i/>
          <w:sz w:val="22"/>
          <w:szCs w:val="22"/>
        </w:rPr>
        <w:t>Motion to adjourn.</w:t>
      </w:r>
      <w:r>
        <w:rPr>
          <w:sz w:val="22"/>
          <w:szCs w:val="22"/>
        </w:rPr>
        <w:t xml:space="preserve"> </w:t>
      </w:r>
    </w:p>
    <w:p w:rsidR="00A86007" w:rsidRDefault="00A86007" w:rsidP="00A86007">
      <w:pPr>
        <w:tabs>
          <w:tab w:val="left" w:pos="1350"/>
        </w:tabs>
        <w:ind w:right="-8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Motion was approved 4-0.  </w:t>
      </w:r>
    </w:p>
    <w:p w:rsidR="00A86007" w:rsidRDefault="00A86007" w:rsidP="00A86007">
      <w:pPr>
        <w:tabs>
          <w:tab w:val="left" w:pos="1350"/>
        </w:tabs>
        <w:ind w:right="-86"/>
        <w:rPr>
          <w:sz w:val="22"/>
          <w:szCs w:val="22"/>
        </w:rPr>
      </w:pPr>
      <w:r>
        <w:rPr>
          <w:sz w:val="22"/>
          <w:szCs w:val="22"/>
        </w:rPr>
        <w:t xml:space="preserve">The meeting was adjourned at 8:50 a.m. (Crocker/Jay) </w:t>
      </w:r>
    </w:p>
    <w:p w:rsidR="00A86007" w:rsidRDefault="00A86007" w:rsidP="00A86007">
      <w:pPr>
        <w:tabs>
          <w:tab w:val="left" w:pos="1350"/>
        </w:tabs>
        <w:ind w:right="-86"/>
        <w:rPr>
          <w:sz w:val="22"/>
          <w:szCs w:val="22"/>
        </w:rPr>
      </w:pPr>
    </w:p>
    <w:p w:rsidR="00A86007" w:rsidRDefault="00A86007" w:rsidP="00A86007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Meeting Materials:</w:t>
      </w:r>
      <w:r>
        <w:rPr>
          <w:rFonts w:eastAsiaTheme="minorHAnsi"/>
          <w:sz w:val="22"/>
          <w:szCs w:val="22"/>
        </w:rPr>
        <w:t xml:space="preserve"> Agenda; </w:t>
      </w:r>
      <w:r>
        <w:rPr>
          <w:rFonts w:eastAsiaTheme="minorHAnsi"/>
          <w:b/>
          <w:sz w:val="22"/>
          <w:szCs w:val="22"/>
        </w:rPr>
        <w:t>A.1-</w:t>
      </w:r>
      <w:r>
        <w:rPr>
          <w:rFonts w:eastAsiaTheme="minorHAnsi"/>
          <w:sz w:val="22"/>
          <w:szCs w:val="22"/>
        </w:rPr>
        <w:t xml:space="preserve"> Agenda Item Summary </w:t>
      </w:r>
      <w:r>
        <w:rPr>
          <w:rFonts w:eastAsiaTheme="minorHAnsi"/>
          <w:b/>
          <w:sz w:val="22"/>
          <w:szCs w:val="22"/>
        </w:rPr>
        <w:t xml:space="preserve">A.2- </w:t>
      </w:r>
      <w:r>
        <w:rPr>
          <w:rFonts w:eastAsiaTheme="minorHAnsi"/>
          <w:sz w:val="22"/>
          <w:szCs w:val="22"/>
        </w:rPr>
        <w:t>Agenda Item Summary, School Committee Member Roles &amp; Liaison Assignments 2016 - 2017</w:t>
      </w:r>
    </w:p>
    <w:p w:rsidR="00072A0A" w:rsidRDefault="00072A0A"/>
    <w:sectPr w:rsidR="00072A0A" w:rsidSect="00BC6E6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35B" w:rsidRDefault="0029435B" w:rsidP="0072147F">
      <w:r>
        <w:separator/>
      </w:r>
    </w:p>
  </w:endnote>
  <w:endnote w:type="continuationSeparator" w:id="0">
    <w:p w:rsidR="0029435B" w:rsidRDefault="0029435B" w:rsidP="00721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47F" w:rsidRPr="00886F84" w:rsidRDefault="00D56075">
    <w:pPr>
      <w:pStyle w:val="Footer"/>
      <w:rPr>
        <w:sz w:val="20"/>
        <w:szCs w:val="20"/>
      </w:rPr>
    </w:pPr>
    <w:r w:rsidRPr="00D56075">
      <w:rPr>
        <w:sz w:val="20"/>
        <w:szCs w:val="20"/>
      </w:rPr>
      <w:t>LSC Meeting 1/13/17</w:t>
    </w:r>
  </w:p>
  <w:p w:rsidR="0072147F" w:rsidRDefault="007214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35B" w:rsidRDefault="0029435B" w:rsidP="0072147F">
      <w:r>
        <w:separator/>
      </w:r>
    </w:p>
  </w:footnote>
  <w:footnote w:type="continuationSeparator" w:id="0">
    <w:p w:rsidR="0029435B" w:rsidRDefault="0029435B" w:rsidP="0072147F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any">
    <w15:presenceInfo w15:providerId="None" w15:userId="beany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007"/>
    <w:rsid w:val="00061EDD"/>
    <w:rsid w:val="00072A0A"/>
    <w:rsid w:val="000835BA"/>
    <w:rsid w:val="000C699E"/>
    <w:rsid w:val="000D7CDE"/>
    <w:rsid w:val="000F511D"/>
    <w:rsid w:val="00181B14"/>
    <w:rsid w:val="001C582B"/>
    <w:rsid w:val="0029435B"/>
    <w:rsid w:val="002C5BAE"/>
    <w:rsid w:val="002E5D91"/>
    <w:rsid w:val="003266B8"/>
    <w:rsid w:val="00334E2E"/>
    <w:rsid w:val="003425A9"/>
    <w:rsid w:val="00354FD7"/>
    <w:rsid w:val="00364851"/>
    <w:rsid w:val="00404E56"/>
    <w:rsid w:val="0042083D"/>
    <w:rsid w:val="00455349"/>
    <w:rsid w:val="004A37E4"/>
    <w:rsid w:val="004C00D3"/>
    <w:rsid w:val="005346F4"/>
    <w:rsid w:val="0069126B"/>
    <w:rsid w:val="006C5D71"/>
    <w:rsid w:val="0072147F"/>
    <w:rsid w:val="00740B4C"/>
    <w:rsid w:val="007863A4"/>
    <w:rsid w:val="007B447D"/>
    <w:rsid w:val="007F6F1C"/>
    <w:rsid w:val="008447BD"/>
    <w:rsid w:val="00850A13"/>
    <w:rsid w:val="00886F84"/>
    <w:rsid w:val="008F7BD1"/>
    <w:rsid w:val="00905422"/>
    <w:rsid w:val="00942BF9"/>
    <w:rsid w:val="009C0AC1"/>
    <w:rsid w:val="009F606D"/>
    <w:rsid w:val="00A86007"/>
    <w:rsid w:val="00AC3A53"/>
    <w:rsid w:val="00AC587E"/>
    <w:rsid w:val="00AD6C93"/>
    <w:rsid w:val="00B9369E"/>
    <w:rsid w:val="00BC6E6C"/>
    <w:rsid w:val="00BE0761"/>
    <w:rsid w:val="00C304EE"/>
    <w:rsid w:val="00C42205"/>
    <w:rsid w:val="00D56075"/>
    <w:rsid w:val="00D7798A"/>
    <w:rsid w:val="00DB374B"/>
    <w:rsid w:val="00E867C0"/>
    <w:rsid w:val="00F13204"/>
    <w:rsid w:val="00F236A5"/>
    <w:rsid w:val="00F903EA"/>
    <w:rsid w:val="00FE32BF"/>
    <w:rsid w:val="00FF0456"/>
    <w:rsid w:val="00FF2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600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A860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14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4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1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47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F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F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08D5F-4E8B-4385-90D3-526C9BF94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beany</dc:creator>
  <cp:lastModifiedBy>kcronin</cp:lastModifiedBy>
  <cp:revision>2</cp:revision>
  <dcterms:created xsi:type="dcterms:W3CDTF">2017-06-20T16:38:00Z</dcterms:created>
  <dcterms:modified xsi:type="dcterms:W3CDTF">2017-06-20T16:38:00Z</dcterms:modified>
</cp:coreProperties>
</file>