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5782" w:rsidRDefault="00D4256E">
      <w:r>
        <w:rPr>
          <w:noProof/>
        </w:rPr>
        <w:pict>
          <v:shapetype id="_x0000_t202" coordsize="21600,21600" o:spt="202" path="m0,0l0,21600,21600,21600,21600,0xe">
            <v:stroke joinstyle="miter"/>
            <v:path gradientshapeok="t" o:connecttype="rect"/>
          </v:shapetype>
          <v:shape id="_x0000_s1049" type="#_x0000_t202" style="position:absolute;margin-left:49.05pt;margin-top:513.2pt;width:4in;height:108pt;z-index:251675648;mso-wrap-edited:f;mso-position-horizontal:absolute;mso-position-vertical:absolute" wrapcoords="0 0 21600 0 21600 21600 0 21600 0 0" filled="f" stroked="f">
            <v:fill o:detectmouseclick="t"/>
            <v:textbox style="mso-next-textbox:#_x0000_s1049" inset=",7.2pt,,7.2pt">
              <w:txbxContent>
                <w:p w:rsidR="00E7032C" w:rsidRPr="00B43D93" w:rsidRDefault="00E7032C" w:rsidP="00D4256E">
                  <w:pPr>
                    <w:widowControl w:val="0"/>
                    <w:autoSpaceDE w:val="0"/>
                    <w:autoSpaceDN w:val="0"/>
                    <w:adjustRightInd w:val="0"/>
                    <w:spacing w:after="320" w:line="480" w:lineRule="auto"/>
                    <w:ind w:firstLine="720"/>
                    <w:rPr>
                      <w:rFonts w:ascii="Times" w:hAnsi="Times" w:cs="ArialMT"/>
                      <w:color w:val="000000"/>
                      <w:szCs w:val="34"/>
                      <w:lang w:bidi="en-US"/>
                    </w:rPr>
                  </w:pPr>
                  <w:r w:rsidRPr="00B43D93">
                    <w:rPr>
                      <w:rFonts w:ascii="Times" w:hAnsi="Times" w:cs="ArialMT"/>
                      <w:color w:val="000000"/>
                      <w:szCs w:val="34"/>
                      <w:lang w:bidi="en-US"/>
                    </w:rPr>
                    <w:t xml:space="preserve">She tries to dodge, but it is too fast.  The </w:t>
                  </w:r>
                  <w:r w:rsidRPr="00E7032C">
                    <w:rPr>
                      <w:rFonts w:ascii="Times" w:hAnsi="Times" w:cs="ArialMT"/>
                      <w:color w:val="000000"/>
                      <w:szCs w:val="34"/>
                      <w:lang w:bidi="en-US"/>
                    </w:rPr>
                    <w:t>metal is smooth under her fingertips</w:t>
                  </w:r>
                  <w:r w:rsidRPr="00B43D93">
                    <w:rPr>
                      <w:rFonts w:ascii="Times" w:hAnsi="Times" w:cs="ArialMT"/>
                      <w:color w:val="000000"/>
                      <w:szCs w:val="34"/>
                      <w:lang w:bidi="en-US"/>
                    </w:rPr>
                    <w:t xml:space="preserve"> as she tries to roll off the front.  Then she </w:t>
                  </w:r>
                  <w:r w:rsidRPr="00E7032C">
                    <w:rPr>
                      <w:rFonts w:ascii="Times" w:hAnsi="Times" w:cs="ArialMT"/>
                      <w:color w:val="000000"/>
                      <w:szCs w:val="34"/>
                      <w:lang w:bidi="en-US"/>
                    </w:rPr>
                    <w:t xml:space="preserve">is </w:t>
                  </w:r>
                  <w:r w:rsidRPr="00E7032C">
                    <w:rPr>
                      <w:rFonts w:ascii="Times" w:hAnsi="Times" w:cs="ArialMT"/>
                      <w:color w:val="008000"/>
                      <w:szCs w:val="34"/>
                      <w:lang w:bidi="en-US"/>
                    </w:rPr>
                    <w:t>flying</w:t>
                  </w:r>
                  <w:r w:rsidRPr="00E7032C">
                    <w:rPr>
                      <w:rFonts w:ascii="Times" w:hAnsi="Times" w:cs="ArialMT"/>
                      <w:color w:val="000000"/>
                      <w:szCs w:val="34"/>
                      <w:lang w:bidi="en-US"/>
                    </w:rPr>
                    <w:t>.</w:t>
                  </w:r>
                </w:p>
                <w:p w:rsidR="00E7032C" w:rsidRDefault="00E7032C"/>
              </w:txbxContent>
            </v:textbox>
            <w10:wrap type="tight"/>
          </v:shape>
        </w:pict>
      </w:r>
      <w:r w:rsidR="00E7032C">
        <w:rPr>
          <w:noProof/>
        </w:rPr>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margin-left:-76.2pt;margin-top:27.95pt;width:106.5pt;height:142.5pt;z-index:251666432;mso-wrap-edited:f;mso-position-horizontal:absolute;mso-position-vertical:absolute" wrapcoords="-456 -113 -456 21486 21904 21486 22056 8981 24642 4774 24185 4433 22056 3524 21904 -113 -456 -113" adj="24206,4775" filled="f" fillcolor="#3f80cd" strokecolor="red" strokeweight="1.5pt">
            <v:fill color2="#9bc1ff" o:detectmouseclick="t" focusposition="" focussize=",90" type="gradient">
              <o:fill v:ext="view" type="gradientUnscaled"/>
            </v:fill>
            <v:shadow opacity="22938f" mv:blur="38100f" offset="0,2pt"/>
            <v:textbox style="mso-next-textbox:#_x0000_s1037" inset=",7.2pt,,7.2pt">
              <w:txbxContent>
                <w:p w:rsidR="001277A3" w:rsidRPr="00EB25ED" w:rsidRDefault="001277A3" w:rsidP="00EB25ED">
                  <w:pPr>
                    <w:rPr>
                      <w:sz w:val="22"/>
                    </w:rPr>
                  </w:pPr>
                  <w:r>
                    <w:rPr>
                      <w:sz w:val="22"/>
                    </w:rPr>
                    <w:t xml:space="preserve">The first sentence introduces the </w:t>
                  </w:r>
                  <w:r>
                    <w:rPr>
                      <w:b/>
                      <w:sz w:val="22"/>
                    </w:rPr>
                    <w:t>purpose</w:t>
                  </w:r>
                  <w:r>
                    <w:rPr>
                      <w:sz w:val="22"/>
                    </w:rPr>
                    <w:t xml:space="preserve"> with </w:t>
                  </w:r>
                  <w:r w:rsidRPr="00EB25ED">
                    <w:rPr>
                      <w:b/>
                      <w:sz w:val="22"/>
                    </w:rPr>
                    <w:t>subtlety</w:t>
                  </w:r>
                  <w:r>
                    <w:rPr>
                      <w:sz w:val="22"/>
                    </w:rPr>
                    <w:t xml:space="preserve"> and </w:t>
                  </w:r>
                  <w:r w:rsidRPr="00E7032C">
                    <w:rPr>
                      <w:b/>
                      <w:sz w:val="22"/>
                    </w:rPr>
                    <w:t>sophistication</w:t>
                  </w:r>
                  <w:r>
                    <w:rPr>
                      <w:sz w:val="22"/>
                    </w:rPr>
                    <w:t>. It seems the student will “try to figure out how to navigate” within her town.</w:t>
                  </w:r>
                </w:p>
              </w:txbxContent>
            </v:textbox>
            <w10:wrap type="tight"/>
          </v:shape>
        </w:pict>
      </w:r>
      <w:r w:rsidR="00E7032C">
        <w:rPr>
          <w:noProof/>
        </w:rPr>
        <w:pict>
          <v:shape id="_x0000_s1036" type="#_x0000_t61" style="position:absolute;margin-left:-81.95pt;margin-top:252.95pt;width:114.75pt;height:114pt;z-index:251665408;mso-wrap-edited:f;mso-position-horizontal:absolute;mso-position-vertical:absolute" wrapcoords="-423 -142 -423 21457 21882 21457 22305 17905 24282 15489 22870 13500 21882 11226 21882 -142 -423 -142" adj="23868,15291" filled="f" fillcolor="#3f80cd" strokecolor="#36f" strokeweight="1.5pt">
            <v:fill color2="#9bc1ff" o:detectmouseclick="t" focusposition="" focussize=",90" type="gradient">
              <o:fill v:ext="view" type="gradientUnscaled"/>
            </v:fill>
            <v:shadow opacity="22938f" mv:blur="38100f" offset="0,2pt"/>
            <v:textbox inset=",7.2pt,,7.2pt">
              <w:txbxContent>
                <w:p w:rsidR="001277A3" w:rsidRPr="00EB25ED" w:rsidRDefault="001277A3" w:rsidP="00EB25ED">
                  <w:pPr>
                    <w:rPr>
                      <w:sz w:val="22"/>
                    </w:rPr>
                  </w:pPr>
                  <w:r w:rsidRPr="00E7032C">
                    <w:rPr>
                      <w:sz w:val="22"/>
                    </w:rPr>
                    <w:t xml:space="preserve">Student develops appropriate </w:t>
                  </w:r>
                  <w:r w:rsidRPr="00E7032C">
                    <w:rPr>
                      <w:b/>
                      <w:sz w:val="22"/>
                    </w:rPr>
                    <w:t xml:space="preserve">characterization that connects to her purpose </w:t>
                  </w:r>
                  <w:r w:rsidRPr="00E7032C">
                    <w:rPr>
                      <w:sz w:val="22"/>
                    </w:rPr>
                    <w:t>through</w:t>
                  </w:r>
                  <w:r w:rsidR="00E7032C">
                    <w:rPr>
                      <w:sz w:val="22"/>
                    </w:rPr>
                    <w:t xml:space="preserve"> vivid</w:t>
                  </w:r>
                  <w:r w:rsidRPr="00E7032C">
                    <w:rPr>
                      <w:sz w:val="22"/>
                    </w:rPr>
                    <w:t xml:space="preserve"> physical description.</w:t>
                  </w:r>
                </w:p>
              </w:txbxContent>
            </v:textbox>
            <w10:wrap type="tight"/>
          </v:shape>
        </w:pict>
      </w:r>
      <w:r w:rsidR="00E7032C">
        <w:rPr>
          <w:noProof/>
        </w:rPr>
        <w:pict>
          <v:shape id="_x0000_s1035" type="#_x0000_t61" style="position:absolute;margin-left:373.05pt;margin-top:45.2pt;width:114.75pt;height:105.75pt;z-index:251664384;mso-wrap-edited:f;mso-position-horizontal:absolute;mso-position-vertical:absolute" wrapcoords="-423 -153 -423 12102 -4235 18229 -3952 18536 -423 19455 -423 21446 21882 21446 21882 -153 -423 -153" adj="-3689,18230" filled="f" fillcolor="#3f80cd" strokecolor="#36f" strokeweight="1.5pt">
            <v:fill color2="#9bc1ff" o:detectmouseclick="t" focusposition="" focussize=",90" type="gradient">
              <o:fill v:ext="view" type="gradientUnscaled"/>
            </v:fill>
            <v:shadow opacity="22938f" mv:blur="38100f" offset="0,2pt"/>
            <v:textbox inset=",7.2pt,,7.2pt">
              <w:txbxContent>
                <w:p w:rsidR="001277A3" w:rsidRPr="00EB25ED" w:rsidRDefault="001277A3" w:rsidP="00EB25ED">
                  <w:pPr>
                    <w:rPr>
                      <w:sz w:val="22"/>
                    </w:rPr>
                  </w:pPr>
                  <w:r w:rsidRPr="00EB25ED">
                    <w:rPr>
                      <w:sz w:val="22"/>
                    </w:rPr>
                    <w:t xml:space="preserve">Student uses interesting and subtle </w:t>
                  </w:r>
                  <w:r w:rsidRPr="00EB25ED">
                    <w:rPr>
                      <w:b/>
                      <w:sz w:val="22"/>
                    </w:rPr>
                    <w:t>detail</w:t>
                  </w:r>
                  <w:r w:rsidRPr="00EB25ED">
                    <w:rPr>
                      <w:sz w:val="22"/>
                    </w:rPr>
                    <w:t xml:space="preserve"> to introduce </w:t>
                  </w:r>
                  <w:r w:rsidRPr="00EB25ED">
                    <w:rPr>
                      <w:b/>
                      <w:sz w:val="22"/>
                    </w:rPr>
                    <w:t xml:space="preserve">conflict </w:t>
                  </w:r>
                  <w:r w:rsidRPr="00EB25ED">
                    <w:rPr>
                      <w:sz w:val="22"/>
                    </w:rPr>
                    <w:t xml:space="preserve">and describe </w:t>
                  </w:r>
                  <w:r w:rsidRPr="00EB25ED">
                    <w:rPr>
                      <w:b/>
                      <w:sz w:val="22"/>
                    </w:rPr>
                    <w:t xml:space="preserve">setting. </w:t>
                  </w:r>
                  <w:r w:rsidRPr="00EB25ED">
                    <w:rPr>
                      <w:sz w:val="22"/>
                    </w:rPr>
                    <w:t xml:space="preserve">She juxtaposes </w:t>
                  </w:r>
                  <w:r>
                    <w:rPr>
                      <w:sz w:val="22"/>
                    </w:rPr>
                    <w:t>peace with uncertainty.</w:t>
                  </w:r>
                </w:p>
              </w:txbxContent>
            </v:textbox>
            <w10:wrap type="tight"/>
          </v:shape>
        </w:pict>
      </w:r>
      <w:r w:rsidR="00E7032C">
        <w:rPr>
          <w:noProof/>
        </w:rPr>
        <w:pict>
          <v:shape id="_x0000_s1040" type="#_x0000_t61" style="position:absolute;margin-left:373.05pt;margin-top:432.2pt;width:107.25pt;height:80.25pt;z-index:251667456;mso-wrap-edited:f;mso-position-horizontal:absolute;mso-position-vertical:absolute" wrapcoords="-453 -201 -906 12717 -2869 15342 -604 18975 -453 21398 21902 21398 21902 -201 -453 -201" adj="-2306,15248" filled="f" fillcolor="#3f80cd" strokecolor="#606" strokeweight="1.5pt">
            <v:fill color2="#9bc1ff" o:detectmouseclick="t" focusposition="" focussize=",90" type="gradient">
              <o:fill v:ext="view" type="gradientUnscaled"/>
            </v:fill>
            <v:shadow opacity="22938f" mv:blur="38100f" offset="0,2pt"/>
            <v:textbox style="mso-next-textbox:#_x0000_s1040" inset=",7.2pt,,7.2pt">
              <w:txbxContent>
                <w:p w:rsidR="001277A3" w:rsidRPr="00854288" w:rsidRDefault="001277A3" w:rsidP="00854288">
                  <w:pPr>
                    <w:rPr>
                      <w:sz w:val="22"/>
                    </w:rPr>
                  </w:pPr>
                  <w:r w:rsidRPr="00854288">
                    <w:rPr>
                      <w:sz w:val="22"/>
                    </w:rPr>
                    <w:t xml:space="preserve">Student </w:t>
                  </w:r>
                  <w:r>
                    <w:rPr>
                      <w:sz w:val="22"/>
                    </w:rPr>
                    <w:t xml:space="preserve">develops </w:t>
                  </w:r>
                  <w:r w:rsidRPr="00854288">
                    <w:rPr>
                      <w:b/>
                      <w:sz w:val="22"/>
                    </w:rPr>
                    <w:t>conflict</w:t>
                  </w:r>
                  <w:r>
                    <w:rPr>
                      <w:sz w:val="22"/>
                    </w:rPr>
                    <w:t xml:space="preserve"> </w:t>
                  </w:r>
                  <w:r w:rsidRPr="00854288">
                    <w:rPr>
                      <w:sz w:val="22"/>
                    </w:rPr>
                    <w:t xml:space="preserve">through </w:t>
                  </w:r>
                  <w:r w:rsidRPr="00E7032C">
                    <w:rPr>
                      <w:sz w:val="22"/>
                    </w:rPr>
                    <w:t>detailed description</w:t>
                  </w:r>
                  <w:r>
                    <w:rPr>
                      <w:sz w:val="22"/>
                    </w:rPr>
                    <w:t xml:space="preserve">, </w:t>
                  </w:r>
                  <w:r w:rsidRPr="00E7032C">
                    <w:rPr>
                      <w:color w:val="008000"/>
                      <w:sz w:val="22"/>
                    </w:rPr>
                    <w:t>diction</w:t>
                  </w:r>
                  <w:r w:rsidRPr="00E7032C">
                    <w:rPr>
                      <w:sz w:val="22"/>
                    </w:rPr>
                    <w:t xml:space="preserve">, and </w:t>
                  </w:r>
                  <w:r w:rsidRPr="00E7032C">
                    <w:rPr>
                      <w:color w:val="FF0000"/>
                      <w:sz w:val="22"/>
                    </w:rPr>
                    <w:t>repetition</w:t>
                  </w:r>
                  <w:r w:rsidRPr="00E7032C">
                    <w:rPr>
                      <w:sz w:val="22"/>
                    </w:rPr>
                    <w:t>.</w:t>
                  </w:r>
                  <w:r>
                    <w:rPr>
                      <w:sz w:val="22"/>
                    </w:rPr>
                    <w:t xml:space="preserve"> </w:t>
                  </w:r>
                </w:p>
              </w:txbxContent>
            </v:textbox>
            <w10:wrap type="tight"/>
          </v:shape>
        </w:pict>
      </w:r>
      <w:r w:rsidR="00E7032C">
        <w:rPr>
          <w:noProof/>
        </w:rPr>
        <w:pict>
          <v:shape id="_x0000_s1026" type="#_x0000_t202" style="position:absolute;margin-left:40.05pt;margin-top:-26.8pt;width:324pt;height:702pt;z-index:251658240;mso-wrap-edited:f;mso-position-horizontal:absolute;mso-position-vertical:absolute" wrapcoords="0 0 21600 0 21600 21600 0 21600 0 0" filled="f" stroked="f">
            <v:fill o:detectmouseclick="t"/>
            <v:textbox style="mso-next-textbox:#_x0000_s1026" inset=",7.2pt,,7.2pt">
              <w:txbxContent>
                <w:p w:rsidR="001277A3" w:rsidRPr="00D4256E" w:rsidRDefault="001277A3" w:rsidP="00D4256E">
                  <w:pPr>
                    <w:widowControl w:val="0"/>
                    <w:autoSpaceDE w:val="0"/>
                    <w:autoSpaceDN w:val="0"/>
                    <w:adjustRightInd w:val="0"/>
                    <w:spacing w:after="320" w:line="480" w:lineRule="auto"/>
                    <w:jc w:val="center"/>
                    <w:rPr>
                      <w:rFonts w:ascii="Times" w:hAnsi="Times" w:cs="ArialMT"/>
                      <w:color w:val="000000"/>
                      <w:szCs w:val="34"/>
                      <w:lang w:bidi="en-US"/>
                    </w:rPr>
                  </w:pPr>
                  <w:r w:rsidRPr="00D4256E">
                    <w:rPr>
                      <w:rFonts w:ascii="Times" w:hAnsi="Times" w:cs="ArialMT"/>
                      <w:color w:val="000000"/>
                      <w:szCs w:val="34"/>
                      <w:highlight w:val="yellow"/>
                      <w:lang w:bidi="en-US"/>
                    </w:rPr>
                    <w:t>Yellow</w:t>
                  </w:r>
                </w:p>
                <w:p w:rsidR="001277A3" w:rsidRPr="00B43D93" w:rsidRDefault="001277A3" w:rsidP="00D4256E">
                  <w:pPr>
                    <w:widowControl w:val="0"/>
                    <w:autoSpaceDE w:val="0"/>
                    <w:autoSpaceDN w:val="0"/>
                    <w:adjustRightInd w:val="0"/>
                    <w:spacing w:after="320" w:line="480" w:lineRule="auto"/>
                    <w:ind w:firstLine="720"/>
                    <w:rPr>
                      <w:rFonts w:ascii="Times" w:hAnsi="Times" w:cs="ArialMT"/>
                      <w:color w:val="000000"/>
                      <w:szCs w:val="34"/>
                      <w:lang w:bidi="en-US"/>
                    </w:rPr>
                  </w:pPr>
                  <w:r w:rsidRPr="00B43D93">
                    <w:rPr>
                      <w:rFonts w:ascii="Times" w:hAnsi="Times" w:cs="ArialMT"/>
                      <w:color w:val="000000"/>
                      <w:szCs w:val="34"/>
                      <w:lang w:bidi="en-US"/>
                    </w:rPr>
                    <w:t>She crosses the road, trying to figure out how to navigate the town she has called home for some twelve years.  There is never much to do here, the most exciting thing that happens usually being an ambulance wailing down the streets, but there are always trees around, and it is relatively peaceful.</w:t>
                  </w:r>
                  <w:r w:rsidR="00D4256E">
                    <w:rPr>
                      <w:rFonts w:ascii="Times" w:hAnsi="Times" w:cs="ArialMT"/>
                      <w:color w:val="000000"/>
                      <w:szCs w:val="34"/>
                      <w:lang w:bidi="en-US"/>
                    </w:rPr>
                    <w:tab/>
                  </w:r>
                  <w:r w:rsidRPr="00B43D93">
                    <w:rPr>
                      <w:rFonts w:ascii="Times" w:hAnsi="Times" w:cs="ArialMT"/>
                      <w:color w:val="000000"/>
                      <w:szCs w:val="34"/>
                      <w:lang w:bidi="en-US"/>
                    </w:rPr>
                    <w:t xml:space="preserve">Dressed purposely to confuse her friends on the first day of school, she wears clothes she would normally never wear.  With her new haircut, she looks like a completely different person.  Her hair is </w:t>
                  </w:r>
                  <w:r w:rsidRPr="00E7032C">
                    <w:rPr>
                      <w:rFonts w:ascii="Times" w:hAnsi="Times" w:cs="ArialMT"/>
                      <w:color w:val="000000"/>
                      <w:szCs w:val="34"/>
                      <w:lang w:bidi="en-US"/>
                    </w:rPr>
                    <w:t>freshly dyed</w:t>
                  </w:r>
                  <w:r w:rsidRPr="00B43D93">
                    <w:rPr>
                      <w:rFonts w:ascii="Times" w:hAnsi="Times" w:cs="ArialMT"/>
                      <w:color w:val="000000"/>
                      <w:szCs w:val="34"/>
                      <w:lang w:bidi="en-US"/>
                    </w:rPr>
                    <w:t xml:space="preserve">, almost </w:t>
                  </w:r>
                  <w:r w:rsidRPr="00E7032C">
                    <w:rPr>
                      <w:rFonts w:ascii="Times" w:hAnsi="Times" w:cs="ArialMT"/>
                      <w:color w:val="000000"/>
                      <w:szCs w:val="34"/>
                      <w:highlight w:val="yellow"/>
                      <w:lang w:bidi="en-US"/>
                    </w:rPr>
                    <w:t>brown</w:t>
                  </w:r>
                  <w:r w:rsidRPr="00B43D93">
                    <w:rPr>
                      <w:rFonts w:ascii="Times" w:hAnsi="Times" w:cs="ArialMT"/>
                      <w:color w:val="000000"/>
                      <w:szCs w:val="34"/>
                      <w:lang w:bidi="en-US"/>
                    </w:rPr>
                    <w:t xml:space="preserve"> from its </w:t>
                  </w:r>
                  <w:r w:rsidRPr="00E7032C">
                    <w:rPr>
                      <w:rFonts w:ascii="Times" w:hAnsi="Times" w:cs="ArialMT"/>
                      <w:color w:val="000000"/>
                      <w:szCs w:val="34"/>
                      <w:lang w:bidi="en-US"/>
                    </w:rPr>
                    <w:t xml:space="preserve">original </w:t>
                  </w:r>
                  <w:r w:rsidRPr="00E7032C">
                    <w:rPr>
                      <w:rFonts w:ascii="Times" w:hAnsi="Times" w:cs="ArialMT"/>
                      <w:color w:val="000000"/>
                      <w:szCs w:val="34"/>
                      <w:highlight w:val="yellow"/>
                      <w:lang w:bidi="en-US"/>
                    </w:rPr>
                    <w:t>black.</w:t>
                  </w:r>
                  <w:r w:rsidRPr="00B43D93">
                    <w:rPr>
                      <w:rFonts w:ascii="Times" w:hAnsi="Times" w:cs="ArialMT"/>
                      <w:color w:val="000000"/>
                      <w:szCs w:val="34"/>
                      <w:lang w:bidi="en-US"/>
                    </w:rPr>
                    <w:t xml:space="preserve">  She is not wholly unattractive, though she almost has a </w:t>
                  </w:r>
                  <w:proofErr w:type="spellStart"/>
                  <w:r w:rsidRPr="00E7032C">
                    <w:rPr>
                      <w:rFonts w:ascii="Times" w:hAnsi="Times" w:cs="ArialMT"/>
                      <w:color w:val="000000"/>
                      <w:szCs w:val="34"/>
                      <w:lang w:bidi="en-US"/>
                    </w:rPr>
                    <w:t>unibrow</w:t>
                  </w:r>
                  <w:proofErr w:type="spellEnd"/>
                  <w:r w:rsidRPr="00B43D93">
                    <w:rPr>
                      <w:rFonts w:ascii="Times" w:hAnsi="Times" w:cs="ArialMT"/>
                      <w:color w:val="000000"/>
                      <w:szCs w:val="34"/>
                      <w:lang w:bidi="en-US"/>
                    </w:rPr>
                    <w:t xml:space="preserve"> and has a rather </w:t>
                  </w:r>
                  <w:r w:rsidRPr="00E7032C">
                    <w:rPr>
                      <w:rFonts w:ascii="Times" w:hAnsi="Times" w:cs="ArialMT"/>
                      <w:color w:val="000000"/>
                      <w:szCs w:val="34"/>
                      <w:lang w:bidi="en-US"/>
                    </w:rPr>
                    <w:t>large nose.  Still, her eyes are pleasantly brown and her lips make way to reveal an amiable smile with a set of shiny braces.</w:t>
                  </w:r>
                  <w:r w:rsidRPr="00B43D93">
                    <w:rPr>
                      <w:rFonts w:ascii="Times" w:hAnsi="Times" w:cs="ArialMT"/>
                      <w:color w:val="000000"/>
                      <w:szCs w:val="34"/>
                      <w:lang w:bidi="en-US"/>
                    </w:rPr>
                    <w:t xml:space="preserve">  </w:t>
                  </w:r>
                  <w:r w:rsidR="00D4256E">
                    <w:rPr>
                      <w:rFonts w:ascii="Times" w:hAnsi="Times" w:cs="ArialMT"/>
                      <w:color w:val="000000"/>
                      <w:szCs w:val="34"/>
                      <w:lang w:bidi="en-US"/>
                    </w:rPr>
                    <w:tab/>
                  </w:r>
                  <w:r w:rsidR="00D4256E">
                    <w:rPr>
                      <w:rFonts w:ascii="Times" w:hAnsi="Times" w:cs="ArialMT"/>
                      <w:color w:val="000000"/>
                      <w:szCs w:val="34"/>
                      <w:lang w:bidi="en-US"/>
                    </w:rPr>
                    <w:tab/>
                  </w:r>
                  <w:r w:rsidR="00D4256E">
                    <w:rPr>
                      <w:rFonts w:ascii="Times" w:hAnsi="Times" w:cs="ArialMT"/>
                      <w:color w:val="000000"/>
                      <w:szCs w:val="34"/>
                      <w:lang w:bidi="en-US"/>
                    </w:rPr>
                    <w:tab/>
                  </w:r>
                  <w:r w:rsidR="00D4256E">
                    <w:rPr>
                      <w:rFonts w:ascii="Times" w:hAnsi="Times" w:cs="ArialMT"/>
                      <w:color w:val="000000"/>
                      <w:szCs w:val="34"/>
                      <w:lang w:bidi="en-US"/>
                    </w:rPr>
                    <w:tab/>
                  </w:r>
                  <w:r w:rsidR="00D4256E">
                    <w:rPr>
                      <w:rFonts w:ascii="Times" w:hAnsi="Times" w:cs="ArialMT"/>
                      <w:color w:val="000000"/>
                      <w:szCs w:val="34"/>
                      <w:lang w:bidi="en-US"/>
                    </w:rPr>
                    <w:tab/>
                  </w:r>
                  <w:r w:rsidRPr="00E7032C">
                    <w:rPr>
                      <w:rFonts w:ascii="Times" w:hAnsi="Times" w:cs="ArialMT"/>
                      <w:color w:val="000000"/>
                      <w:szCs w:val="34"/>
                      <w:lang w:bidi="en-US"/>
                    </w:rPr>
                    <w:t xml:space="preserve">The </w:t>
                  </w:r>
                  <w:r w:rsidRPr="00E7032C">
                    <w:rPr>
                      <w:rFonts w:ascii="Times" w:hAnsi="Times" w:cs="ArialMT"/>
                      <w:color w:val="FF0000"/>
                      <w:szCs w:val="34"/>
                      <w:lang w:bidi="en-US"/>
                    </w:rPr>
                    <w:t>light</w:t>
                  </w:r>
                  <w:r w:rsidRPr="00E7032C">
                    <w:rPr>
                      <w:rFonts w:ascii="Times" w:hAnsi="Times" w:cs="ArialMT"/>
                      <w:color w:val="000000"/>
                      <w:szCs w:val="34"/>
                      <w:lang w:bidi="en-US"/>
                    </w:rPr>
                    <w:t xml:space="preserve"> changes as she crosses, and—all too soon—the cars are rushing by her.  One </w:t>
                  </w:r>
                  <w:r w:rsidRPr="00E7032C">
                    <w:rPr>
                      <w:rFonts w:ascii="Times" w:hAnsi="Times" w:cs="ArialMT"/>
                      <w:color w:val="008000"/>
                      <w:szCs w:val="34"/>
                      <w:lang w:bidi="en-US"/>
                    </w:rPr>
                    <w:t>whips</w:t>
                  </w:r>
                  <w:r w:rsidRPr="00E7032C">
                    <w:rPr>
                      <w:rFonts w:ascii="Times" w:hAnsi="Times" w:cs="ArialMT"/>
                      <w:color w:val="000000"/>
                      <w:szCs w:val="34"/>
                      <w:lang w:bidi="en-US"/>
                    </w:rPr>
                    <w:t xml:space="preserve"> by before her.  Another </w:t>
                  </w:r>
                  <w:r w:rsidRPr="00E7032C">
                    <w:rPr>
                      <w:rFonts w:ascii="Times" w:hAnsi="Times" w:cs="ArialMT"/>
                      <w:color w:val="008000"/>
                      <w:szCs w:val="34"/>
                      <w:lang w:bidi="en-US"/>
                    </w:rPr>
                    <w:t>passes</w:t>
                  </w:r>
                  <w:r w:rsidRPr="00E7032C">
                    <w:rPr>
                      <w:rFonts w:ascii="Times" w:hAnsi="Times" w:cs="ArialMT"/>
                      <w:color w:val="000000"/>
                      <w:szCs w:val="34"/>
                      <w:lang w:bidi="en-US"/>
                    </w:rPr>
                    <w:t xml:space="preserve"> behind.  She can see the </w:t>
                  </w:r>
                  <w:r w:rsidRPr="00E7032C">
                    <w:rPr>
                      <w:rFonts w:ascii="Times" w:hAnsi="Times" w:cs="ArialMT"/>
                      <w:color w:val="FF0000"/>
                      <w:szCs w:val="34"/>
                      <w:lang w:bidi="en-US"/>
                    </w:rPr>
                    <w:t>light</w:t>
                  </w:r>
                  <w:r w:rsidRPr="00E7032C">
                    <w:rPr>
                      <w:rFonts w:ascii="Times" w:hAnsi="Times" w:cs="ArialMT"/>
                      <w:color w:val="000000"/>
                      <w:szCs w:val="34"/>
                      <w:lang w:bidi="en-US"/>
                    </w:rPr>
                    <w:t xml:space="preserve"> reflecting from the car in the window across the street.  But one car comes directly for her.</w:t>
                  </w:r>
                </w:p>
                <w:p w:rsidR="001277A3" w:rsidRPr="00B43D93" w:rsidRDefault="001277A3" w:rsidP="00013B9D">
                  <w:pPr>
                    <w:widowControl w:val="0"/>
                    <w:autoSpaceDE w:val="0"/>
                    <w:autoSpaceDN w:val="0"/>
                    <w:adjustRightInd w:val="0"/>
                    <w:spacing w:after="320" w:line="480" w:lineRule="auto"/>
                    <w:rPr>
                      <w:rFonts w:ascii="Times" w:hAnsi="Times" w:cs="ArialMT"/>
                      <w:color w:val="000000"/>
                      <w:szCs w:val="34"/>
                      <w:lang w:bidi="en-US"/>
                    </w:rPr>
                  </w:pPr>
                </w:p>
                <w:p w:rsidR="001277A3" w:rsidRDefault="001277A3" w:rsidP="00013B9D">
                  <w:pPr>
                    <w:spacing w:line="480" w:lineRule="auto"/>
                  </w:pPr>
                </w:p>
              </w:txbxContent>
            </v:textbox>
            <w10:wrap type="tight"/>
          </v:shape>
        </w:pict>
      </w:r>
      <w:r w:rsidR="00E7032C">
        <w:rPr>
          <w:noProof/>
        </w:rPr>
        <w:pict>
          <v:shape id="_x0000_s1047" type="#_x0000_t61" style="position:absolute;margin-left:274.05pt;margin-top:-44.8pt;width:152.25pt;height:62.25pt;z-index:251673600;mso-wrap-edited:f;mso-position-horizontal:absolute;mso-position-vertical:absolute" wrapcoords="-319 -260 -744 4163 -1808 8067 -425 11971 -319 21339 21812 21339 21812 -260 -319 -260" adj="-1461,7877" strokeweight="1.5pt">
            <v:fill o:detectmouseclick="t"/>
            <v:shadow opacity="22938f" mv:blur="38100f" offset="0,2pt"/>
            <v:textbox style="mso-next-textbox:#_x0000_s1047" inset=",7.2pt,,7.2pt">
              <w:txbxContent>
                <w:p w:rsidR="00E7032C" w:rsidRPr="00EB4FBE" w:rsidRDefault="00E7032C" w:rsidP="00E7032C">
                  <w:pPr>
                    <w:rPr>
                      <w:sz w:val="22"/>
                    </w:rPr>
                  </w:pPr>
                  <w:r w:rsidRPr="00EB4FBE">
                    <w:rPr>
                      <w:sz w:val="22"/>
                    </w:rPr>
                    <w:t xml:space="preserve">The student chooses a </w:t>
                  </w:r>
                  <w:r>
                    <w:rPr>
                      <w:sz w:val="22"/>
                    </w:rPr>
                    <w:t xml:space="preserve">title that reflects the purpose of the essay. </w:t>
                  </w:r>
                </w:p>
              </w:txbxContent>
            </v:textbox>
            <w10:wrap type="tight"/>
          </v:shape>
        </w:pict>
      </w:r>
      <w:r w:rsidR="00013B9D">
        <w:br w:type="page"/>
      </w:r>
      <w:r>
        <w:rPr>
          <w:noProof/>
        </w:rPr>
        <w:pict>
          <v:shape id="_x0000_s1053" type="#_x0000_t202" style="position:absolute;margin-left:58.05pt;margin-top:414.2pt;width:351pt;height:243pt;z-index:251676672;mso-wrap-edited:f;mso-position-horizontal:absolute;mso-position-vertical:absolute" wrapcoords="0 0 21600 0 21600 21600 0 21600 0 0" filled="f" stroked="f">
            <v:fill o:detectmouseclick="t"/>
            <v:textbox style="mso-next-textbox:#_x0000_s1053" inset=",7.2pt,,7.2pt">
              <w:txbxContent>
                <w:p w:rsidR="00E7032C" w:rsidRDefault="00E7032C" w:rsidP="00D4256E">
                  <w:pPr>
                    <w:widowControl w:val="0"/>
                    <w:autoSpaceDE w:val="0"/>
                    <w:autoSpaceDN w:val="0"/>
                    <w:adjustRightInd w:val="0"/>
                    <w:spacing w:after="320" w:line="480" w:lineRule="auto"/>
                    <w:ind w:firstLine="720"/>
                    <w:rPr>
                      <w:rFonts w:ascii="Times" w:hAnsi="Times" w:cs="ArialMT"/>
                      <w:color w:val="000000"/>
                      <w:szCs w:val="34"/>
                      <w:lang w:bidi="en-US"/>
                    </w:rPr>
                  </w:pPr>
                  <w:r w:rsidRPr="00B43D93">
                    <w:rPr>
                      <w:rFonts w:ascii="Times" w:hAnsi="Times" w:cs="ArialMT"/>
                      <w:color w:val="000000"/>
                      <w:szCs w:val="34"/>
                      <w:lang w:bidi="en-US"/>
                    </w:rPr>
                    <w:t>She is lifted onto the ambulance on the stretcher.  Then she is in the hospital, lying on a gurney.  The next thing she can remember is closing her eyes to listen to the conversation around her, purposefully eavesdropping to pass the time before her parents come.</w:t>
                  </w:r>
                </w:p>
                <w:p w:rsidR="00E7032C" w:rsidRPr="00B43D93" w:rsidRDefault="00E7032C" w:rsidP="00E7032C">
                  <w:pPr>
                    <w:widowControl w:val="0"/>
                    <w:autoSpaceDE w:val="0"/>
                    <w:autoSpaceDN w:val="0"/>
                    <w:adjustRightInd w:val="0"/>
                    <w:spacing w:after="320" w:line="480" w:lineRule="auto"/>
                    <w:rPr>
                      <w:rFonts w:ascii="Times" w:hAnsi="Times" w:cs="ArialMT"/>
                      <w:color w:val="000000"/>
                      <w:szCs w:val="34"/>
                      <w:lang w:bidi="en-US"/>
                    </w:rPr>
                  </w:pPr>
                  <w:r w:rsidRPr="00B43D93">
                    <w:rPr>
                      <w:rFonts w:ascii="Times" w:hAnsi="Times" w:cs="ArialMT"/>
                      <w:color w:val="000000"/>
                      <w:szCs w:val="34"/>
                      <w:lang w:bidi="en-US"/>
                    </w:rPr>
                    <w:t>“I don’t know if he’s going to make it,” a nurse whispers.  The girl’s heart clenches.  That could have been her.</w:t>
                  </w:r>
                </w:p>
                <w:p w:rsidR="00E7032C" w:rsidRDefault="00E7032C" w:rsidP="00E7032C">
                  <w:pPr>
                    <w:widowControl w:val="0"/>
                    <w:autoSpaceDE w:val="0"/>
                    <w:autoSpaceDN w:val="0"/>
                    <w:adjustRightInd w:val="0"/>
                    <w:spacing w:after="320" w:line="480" w:lineRule="auto"/>
                    <w:rPr>
                      <w:rFonts w:ascii="Times" w:hAnsi="Times" w:cs="ArialMT"/>
                      <w:color w:val="000000"/>
                      <w:szCs w:val="34"/>
                      <w:lang w:bidi="en-US"/>
                    </w:rPr>
                  </w:pPr>
                </w:p>
                <w:p w:rsidR="00E7032C" w:rsidRDefault="00E7032C" w:rsidP="00E7032C">
                  <w:pPr>
                    <w:widowControl w:val="0"/>
                    <w:autoSpaceDE w:val="0"/>
                    <w:autoSpaceDN w:val="0"/>
                    <w:adjustRightInd w:val="0"/>
                    <w:spacing w:after="320" w:line="480" w:lineRule="auto"/>
                    <w:rPr>
                      <w:rFonts w:ascii="Times" w:hAnsi="Times" w:cs="ArialMT"/>
                      <w:color w:val="000000"/>
                      <w:szCs w:val="34"/>
                      <w:lang w:bidi="en-US"/>
                    </w:rPr>
                  </w:pPr>
                </w:p>
                <w:p w:rsidR="00E7032C" w:rsidRDefault="00E7032C" w:rsidP="00E7032C">
                  <w:pPr>
                    <w:widowControl w:val="0"/>
                    <w:autoSpaceDE w:val="0"/>
                    <w:autoSpaceDN w:val="0"/>
                    <w:adjustRightInd w:val="0"/>
                    <w:spacing w:after="320" w:line="480" w:lineRule="auto"/>
                    <w:rPr>
                      <w:rFonts w:ascii="Times" w:hAnsi="Times" w:cs="ArialMT"/>
                      <w:color w:val="000000"/>
                      <w:szCs w:val="34"/>
                      <w:lang w:bidi="en-US"/>
                    </w:rPr>
                  </w:pPr>
                </w:p>
                <w:p w:rsidR="00E7032C" w:rsidRDefault="00E7032C" w:rsidP="00E7032C">
                  <w:pPr>
                    <w:widowControl w:val="0"/>
                    <w:autoSpaceDE w:val="0"/>
                    <w:autoSpaceDN w:val="0"/>
                    <w:adjustRightInd w:val="0"/>
                    <w:spacing w:after="320" w:line="480" w:lineRule="auto"/>
                    <w:rPr>
                      <w:rFonts w:ascii="Times" w:hAnsi="Times" w:cs="ArialMT"/>
                      <w:color w:val="000000"/>
                      <w:szCs w:val="34"/>
                      <w:lang w:bidi="en-US"/>
                    </w:rPr>
                  </w:pPr>
                </w:p>
                <w:p w:rsidR="00E7032C" w:rsidRPr="00B43D93" w:rsidRDefault="00E7032C" w:rsidP="00E7032C">
                  <w:pPr>
                    <w:widowControl w:val="0"/>
                    <w:autoSpaceDE w:val="0"/>
                    <w:autoSpaceDN w:val="0"/>
                    <w:adjustRightInd w:val="0"/>
                    <w:spacing w:after="320" w:line="480" w:lineRule="auto"/>
                    <w:rPr>
                      <w:rFonts w:ascii="Times" w:hAnsi="Times" w:cs="ArialMT"/>
                      <w:color w:val="000000"/>
                      <w:szCs w:val="34"/>
                      <w:lang w:bidi="en-US"/>
                    </w:rPr>
                  </w:pPr>
                </w:p>
                <w:p w:rsidR="00E7032C" w:rsidRDefault="00E7032C"/>
              </w:txbxContent>
            </v:textbox>
            <w10:wrap type="tight"/>
          </v:shape>
        </w:pict>
      </w:r>
      <w:r w:rsidR="00E7032C">
        <w:rPr>
          <w:noProof/>
        </w:rPr>
        <w:pict>
          <v:shape id="_x0000_s1044" type="#_x0000_t61" style="position:absolute;margin-left:-76.95pt;margin-top:468.2pt;width:116.25pt;height:134.25pt;z-index:251671552;mso-wrap-edited:f;mso-position-horizontal:absolute;mso-position-vertical:absolute" wrapcoords="-418 -120 -418 21479 21878 21479 21878 9532 23829 5792 23829 5671 22157 3740 21878 -120 -418 -120" adj="23570,5913" filled="f" fillcolor="#3f80cd" strokecolor="#f79646 [3209]" strokeweight="1.5pt">
            <v:fill color2="#9bc1ff" o:detectmouseclick="t" focusposition="" focussize=",90" type="gradient">
              <o:fill v:ext="view" type="gradientUnscaled"/>
            </v:fill>
            <v:shadow opacity="22938f" mv:blur="38100f" offset="0,2pt"/>
            <v:textbox inset=",7.2pt,,7.2pt">
              <w:txbxContent>
                <w:p w:rsidR="001277A3" w:rsidRPr="001277A3" w:rsidRDefault="001277A3" w:rsidP="00E02CBF">
                  <w:pPr>
                    <w:rPr>
                      <w:sz w:val="22"/>
                    </w:rPr>
                  </w:pPr>
                  <w:r w:rsidRPr="001277A3">
                    <w:rPr>
                      <w:sz w:val="22"/>
                    </w:rPr>
                    <w:t xml:space="preserve">Student </w:t>
                  </w:r>
                  <w:r w:rsidRPr="001277A3">
                    <w:rPr>
                      <w:b/>
                      <w:sz w:val="22"/>
                    </w:rPr>
                    <w:t>organizes detail and chronology to support purpose</w:t>
                  </w:r>
                  <w:r w:rsidRPr="001277A3">
                    <w:rPr>
                      <w:sz w:val="22"/>
                    </w:rPr>
                    <w:t xml:space="preserve">. She demonstrates effective pacing through purposeful variety in sentence structures. </w:t>
                  </w:r>
                </w:p>
              </w:txbxContent>
            </v:textbox>
            <w10:wrap type="tight"/>
          </v:shape>
        </w:pict>
      </w:r>
      <w:r w:rsidR="00E7032C">
        <w:rPr>
          <w:noProof/>
        </w:rPr>
        <w:pict>
          <v:shape id="_x0000_s1048" type="#_x0000_t61" style="position:absolute;margin-left:409.05pt;margin-top:261.2pt;width:107.25pt;height:89.25pt;z-index:251674624;mso-wrap-edited:f;mso-position-horizontal:absolute;mso-position-vertical:absolute" wrapcoords="-453 -181 -453 11435 -3927 14339 -4380 14884 -1510 17243 -453 20147 -453 21418 21902 21418 21902 -181 -453 -181" adj="-3806,14932" filled="f" fillcolor="#3f80cd" strokecolor="#606" strokeweight="1.5pt">
            <v:fill color2="#9bc1ff" o:detectmouseclick="t" focusposition="" focussize=",90" type="gradient">
              <o:fill v:ext="view" type="gradientUnscaled"/>
            </v:fill>
            <v:shadow opacity="22938f" mv:blur="38100f" offset="0,2pt"/>
            <v:textbox style="mso-next-textbox:#_x0000_s1048" inset=",7.2pt,,7.2pt">
              <w:txbxContent>
                <w:p w:rsidR="00E7032C" w:rsidRPr="00E7032C" w:rsidRDefault="00E7032C" w:rsidP="00E7032C">
                  <w:pPr>
                    <w:rPr>
                      <w:sz w:val="22"/>
                    </w:rPr>
                  </w:pPr>
                  <w:r w:rsidRPr="00E7032C">
                    <w:rPr>
                      <w:sz w:val="22"/>
                    </w:rPr>
                    <w:t xml:space="preserve">Student develops </w:t>
                  </w:r>
                  <w:r w:rsidRPr="00D4256E">
                    <w:rPr>
                      <w:b/>
                      <w:sz w:val="22"/>
                    </w:rPr>
                    <w:t>conflict</w:t>
                  </w:r>
                  <w:r w:rsidRPr="00E7032C">
                    <w:rPr>
                      <w:sz w:val="22"/>
                    </w:rPr>
                    <w:t xml:space="preserve"> and shapes </w:t>
                  </w:r>
                  <w:r w:rsidRPr="00E7032C">
                    <w:rPr>
                      <w:b/>
                      <w:sz w:val="22"/>
                    </w:rPr>
                    <w:t>purpose</w:t>
                  </w:r>
                  <w:r w:rsidRPr="00E7032C">
                    <w:rPr>
                      <w:sz w:val="22"/>
                    </w:rPr>
                    <w:t xml:space="preserve"> through the motif of </w:t>
                  </w:r>
                  <w:r w:rsidRPr="00E7032C">
                    <w:rPr>
                      <w:sz w:val="22"/>
                      <w:highlight w:val="yellow"/>
                    </w:rPr>
                    <w:t>color</w:t>
                  </w:r>
                  <w:r w:rsidRPr="00E7032C">
                    <w:rPr>
                      <w:sz w:val="22"/>
                    </w:rPr>
                    <w:t>.</w:t>
                  </w:r>
                </w:p>
              </w:txbxContent>
            </v:textbox>
            <w10:wrap type="tight"/>
          </v:shape>
        </w:pict>
      </w:r>
      <w:r w:rsidR="00E7032C">
        <w:rPr>
          <w:noProof/>
        </w:rPr>
        <w:pict>
          <v:shape id="_x0000_s1042" type="#_x0000_t61" style="position:absolute;margin-left:-76.95pt;margin-top:117.2pt;width:107.25pt;height:116.25pt;z-index:251669504;mso-wrap-edited:f;mso-position-horizontal:absolute;mso-position-vertical:absolute" wrapcoords="-453 -139 -453 21460 21902 21460 21902 11009 22808 8640 25376 6549 24318 5295 23110 4320 21902 2090 21902 -139 -453 -139" adj="25145,6373" filled="f" fillcolor="#3f80cd" strokecolor="#606" strokeweight="1.5pt">
            <v:fill color2="#9bc1ff" o:detectmouseclick="t" focusposition="" focussize=",90" type="gradient">
              <o:fill v:ext="view" type="gradientUnscaled"/>
            </v:fill>
            <v:shadow opacity="22938f" mv:blur="38100f" offset="0,2pt"/>
            <v:textbox style="mso-next-textbox:#_x0000_s1042" inset=",7.2pt,,7.2pt">
              <w:txbxContent>
                <w:p w:rsidR="001277A3" w:rsidRPr="00177D8C" w:rsidRDefault="001277A3" w:rsidP="00177D8C">
                  <w:pPr>
                    <w:rPr>
                      <w:sz w:val="22"/>
                    </w:rPr>
                  </w:pPr>
                  <w:r>
                    <w:rPr>
                      <w:sz w:val="22"/>
                    </w:rPr>
                    <w:t>Student’s</w:t>
                  </w:r>
                  <w:r w:rsidRPr="00CE5782">
                    <w:rPr>
                      <w:sz w:val="22"/>
                    </w:rPr>
                    <w:t xml:space="preserve"> </w:t>
                  </w:r>
                  <w:r>
                    <w:rPr>
                      <w:sz w:val="22"/>
                    </w:rPr>
                    <w:t>d</w:t>
                  </w:r>
                  <w:r w:rsidR="00D4256E">
                    <w:rPr>
                      <w:sz w:val="22"/>
                    </w:rPr>
                    <w:t xml:space="preserve">eliberate switch in verb tense </w:t>
                  </w:r>
                  <w:r>
                    <w:rPr>
                      <w:sz w:val="22"/>
                    </w:rPr>
                    <w:t xml:space="preserve">allows her to shift perspective </w:t>
                  </w:r>
                  <w:r>
                    <w:rPr>
                      <w:b/>
                      <w:sz w:val="22"/>
                    </w:rPr>
                    <w:t xml:space="preserve">and show an awareness of audience and purpose. </w:t>
                  </w:r>
                </w:p>
              </w:txbxContent>
            </v:textbox>
            <w10:wrap type="tight"/>
          </v:shape>
        </w:pict>
      </w:r>
      <w:r w:rsidR="00E7032C">
        <w:rPr>
          <w:noProof/>
        </w:rPr>
        <w:pict>
          <v:shape id="_x0000_s1041" type="#_x0000_t61" style="position:absolute;margin-left:400.05pt;margin-top:99.2pt;width:112.5pt;height:125.25pt;z-index:251668480;mso-wrap-edited:f;mso-position-horizontal:absolute;mso-position-vertical:absolute" wrapcoords="-432 -129 -432 1940 -1008 4009 -3168 6725 -2880 7243 -1728 8148 -576 10088 -432 21470 21888 21470 21888 -129 -432 -129" adj="-2794,6907" filled="f" fillcolor="#3f80cd" strokecolor="#606" strokeweight="1.5pt">
            <v:fill color2="#9bc1ff" o:detectmouseclick="t" focusposition="" focussize=",90" type="gradient">
              <o:fill v:ext="view" type="gradientUnscaled"/>
            </v:fill>
            <v:shadow opacity="22938f" mv:blur="38100f" offset="0,2pt"/>
            <v:textbox style="mso-next-textbox:#_x0000_s1041" inset=",7.2pt,,7.2pt">
              <w:txbxContent>
                <w:p w:rsidR="001277A3" w:rsidRPr="00CE5782" w:rsidRDefault="001277A3" w:rsidP="00CE5782">
                  <w:pPr>
                    <w:rPr>
                      <w:sz w:val="22"/>
                    </w:rPr>
                  </w:pPr>
                  <w:r w:rsidRPr="00CE5782">
                    <w:rPr>
                      <w:sz w:val="22"/>
                    </w:rPr>
                    <w:t xml:space="preserve">Student demonstrates </w:t>
                  </w:r>
                  <w:r w:rsidRPr="00CE5782">
                    <w:rPr>
                      <w:b/>
                      <w:sz w:val="22"/>
                    </w:rPr>
                    <w:t>purposeful variety in sentence structures</w:t>
                  </w:r>
                  <w:r w:rsidRPr="00CE5782">
                    <w:rPr>
                      <w:sz w:val="22"/>
                    </w:rPr>
                    <w:t xml:space="preserve"> </w:t>
                  </w:r>
                  <w:r>
                    <w:rPr>
                      <w:sz w:val="22"/>
                    </w:rPr>
                    <w:t>that highlights the intensity of the moment.</w:t>
                  </w:r>
                </w:p>
              </w:txbxContent>
            </v:textbox>
            <w10:wrap type="tight"/>
          </v:shape>
        </w:pict>
      </w:r>
      <w:r w:rsidR="00E7032C">
        <w:rPr>
          <w:noProof/>
        </w:rPr>
        <w:pict>
          <v:shape id="_x0000_s1029" type="#_x0000_t202" style="position:absolute;margin-left:58.05pt;margin-top:-8.8pt;width:324pt;height:630pt;z-index:251659264;mso-wrap-edited:f;mso-position-horizontal:absolute;mso-position-vertical:absolute" wrapcoords="0 0 21600 0 21600 21600 0 21600 0 0" filled="f" stroked="f">
            <v:fill o:detectmouseclick="t"/>
            <v:textbox style="mso-next-textbox:#_x0000_s1029" inset=",7.2pt,,7.2pt">
              <w:txbxContent>
                <w:p w:rsidR="00E7032C" w:rsidRPr="00B43D93" w:rsidRDefault="00D4256E" w:rsidP="00013B9D">
                  <w:pPr>
                    <w:widowControl w:val="0"/>
                    <w:autoSpaceDE w:val="0"/>
                    <w:autoSpaceDN w:val="0"/>
                    <w:adjustRightInd w:val="0"/>
                    <w:spacing w:after="320" w:line="480" w:lineRule="auto"/>
                    <w:rPr>
                      <w:rFonts w:ascii="Times" w:hAnsi="Times" w:cs="ArialMT"/>
                      <w:color w:val="000000"/>
                      <w:szCs w:val="34"/>
                      <w:lang w:bidi="en-US"/>
                    </w:rPr>
                  </w:pPr>
                  <w:r>
                    <w:rPr>
                      <w:rFonts w:ascii="Times" w:hAnsi="Times" w:cs="ArialMT"/>
                      <w:color w:val="000000"/>
                      <w:szCs w:val="34"/>
                      <w:lang w:bidi="en-US"/>
                    </w:rPr>
                    <w:tab/>
                  </w:r>
                  <w:r w:rsidR="00E7032C" w:rsidRPr="00B43D93">
                    <w:rPr>
                      <w:rFonts w:ascii="Times" w:hAnsi="Times" w:cs="ArialMT"/>
                      <w:color w:val="000000"/>
                      <w:szCs w:val="34"/>
                      <w:lang w:bidi="en-US"/>
                    </w:rPr>
                    <w:t xml:space="preserve">The sky is almost unbearably </w:t>
                  </w:r>
                  <w:r w:rsidR="00E7032C" w:rsidRPr="00E7032C">
                    <w:rPr>
                      <w:rFonts w:ascii="Times" w:hAnsi="Times" w:cs="ArialMT"/>
                      <w:color w:val="000000"/>
                      <w:szCs w:val="34"/>
                      <w:highlight w:val="yellow"/>
                      <w:lang w:bidi="en-US"/>
                    </w:rPr>
                    <w:t>blue</w:t>
                  </w:r>
                  <w:r w:rsidR="00E7032C" w:rsidRPr="00B43D93">
                    <w:rPr>
                      <w:rFonts w:ascii="Times" w:hAnsi="Times" w:cs="ArialMT"/>
                      <w:color w:val="000000"/>
                      <w:szCs w:val="34"/>
                      <w:lang w:bidi="en-US"/>
                    </w:rPr>
                    <w:t xml:space="preserve">, completely free of clouds.  There is a moment of tranquility, as if time has stopped.  Sound ceases to exist.  Then she is on the ground, the pain slowly seeping in as the adrenaline fades away and sound returns.  She is </w:t>
                  </w:r>
                  <w:proofErr w:type="gramStart"/>
                  <w:r w:rsidR="00E7032C" w:rsidRPr="00B43D93">
                    <w:rPr>
                      <w:rFonts w:ascii="Times" w:hAnsi="Times" w:cs="ArialMT"/>
                      <w:color w:val="000000"/>
                      <w:szCs w:val="34"/>
                      <w:lang w:bidi="en-US"/>
                    </w:rPr>
                    <w:t>hurt,</w:t>
                  </w:r>
                  <w:proofErr w:type="gramEnd"/>
                  <w:r w:rsidR="00E7032C" w:rsidRPr="00B43D93">
                    <w:rPr>
                      <w:rFonts w:ascii="Times" w:hAnsi="Times" w:cs="ArialMT"/>
                      <w:color w:val="000000"/>
                      <w:szCs w:val="34"/>
                      <w:lang w:bidi="en-US"/>
                    </w:rPr>
                    <w:t xml:space="preserve"> she manages to process, but not badly.  Her body will be sore all over the next day, as she will discover.  Scrapes mark her arms and although she doesn’t know it yet, her spin</w:t>
                  </w:r>
                  <w:r>
                    <w:rPr>
                      <w:rFonts w:ascii="Times" w:hAnsi="Times" w:cs="ArialMT"/>
                      <w:color w:val="000000"/>
                      <w:szCs w:val="34"/>
                      <w:lang w:bidi="en-US"/>
                    </w:rPr>
                    <w:t>e will never be quite the same.</w:t>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sidR="00E7032C" w:rsidRPr="00B43D93">
                    <w:rPr>
                      <w:rFonts w:ascii="Times" w:hAnsi="Times" w:cs="ArialMT"/>
                      <w:color w:val="000000"/>
                      <w:szCs w:val="34"/>
                      <w:lang w:bidi="en-US"/>
                    </w:rPr>
                    <w:t xml:space="preserve">“Why did you run into the car?” a woman’s voice laments.  It is the driver, and a man tries to comfort her as he calls 911.  Only one woman bothers to ask the girl if she can help, call her parents, or if there is anything she can do.  As her long, </w:t>
                  </w:r>
                  <w:r w:rsidR="00E7032C" w:rsidRPr="00E02CBF">
                    <w:rPr>
                      <w:rFonts w:ascii="Times" w:hAnsi="Times" w:cs="ArialMT"/>
                      <w:color w:val="000000"/>
                      <w:szCs w:val="34"/>
                      <w:highlight w:val="yellow"/>
                      <w:lang w:bidi="en-US"/>
                    </w:rPr>
                    <w:t>black</w:t>
                  </w:r>
                  <w:r w:rsidR="00E7032C" w:rsidRPr="00B43D93">
                    <w:rPr>
                      <w:rFonts w:ascii="Times" w:hAnsi="Times" w:cs="ArialMT"/>
                      <w:color w:val="000000"/>
                      <w:szCs w:val="34"/>
                      <w:lang w:bidi="en-US"/>
                    </w:rPr>
                    <w:t xml:space="preserve"> hair sways in front of her, the girl stares, trying to remember where she has seen the amiable, but overall uninteresting coun</w:t>
                  </w:r>
                  <w:r w:rsidR="00E7032C">
                    <w:rPr>
                      <w:rFonts w:ascii="Times" w:hAnsi="Times" w:cs="ArialMT"/>
                      <w:color w:val="000000"/>
                      <w:szCs w:val="34"/>
                      <w:lang w:bidi="en-US"/>
                    </w:rPr>
                    <w:t>tenance.  Then it comes to her.</w:t>
                  </w:r>
                </w:p>
                <w:p w:rsidR="00E7032C" w:rsidRDefault="00E7032C"/>
              </w:txbxContent>
            </v:textbox>
            <w10:wrap type="tight"/>
          </v:shape>
        </w:pict>
      </w:r>
      <w:r w:rsidR="00013B9D">
        <w:br w:type="page"/>
      </w:r>
      <w:r>
        <w:rPr>
          <w:noProof/>
        </w:rPr>
        <w:pict>
          <v:shape id="_x0000_s1045" type="#_x0000_t61" style="position:absolute;margin-left:-67.95pt;margin-top:387.2pt;width:103.25pt;height:161.25pt;z-index:251672576;mso-wrap-edited:f;mso-position-horizontal:absolute;mso-position-vertical:absolute" wrapcoords="-469 -100 -469 21499 21913 21499 21913 9544 22852 7936 25356 4721 21913 3114 21913 -100 -469 -100" adj="24937,4822" filled="f" fillcolor="#3f80cd" strokecolor="#36f" strokeweight="1.5pt">
            <v:fill color2="#9bc1ff" o:detectmouseclick="t" focusposition="" focussize=",90" type="gradient">
              <o:fill v:ext="view" type="gradientUnscaled"/>
            </v:fill>
            <v:shadow opacity="22938f" mv:blur="38100f" offset="0,2pt"/>
            <v:textbox style="mso-next-textbox:#_x0000_s1045" inset=",7.2pt,,7.2pt">
              <w:txbxContent>
                <w:p w:rsidR="001277A3" w:rsidRPr="00E7032C" w:rsidRDefault="001277A3" w:rsidP="001277A3">
                  <w:pPr>
                    <w:rPr>
                      <w:sz w:val="22"/>
                    </w:rPr>
                  </w:pPr>
                  <w:r w:rsidRPr="00E7032C">
                    <w:rPr>
                      <w:sz w:val="22"/>
                    </w:rPr>
                    <w:t xml:space="preserve">This well-chosen detail supports </w:t>
                  </w:r>
                  <w:r w:rsidRPr="00E7032C">
                    <w:rPr>
                      <w:b/>
                      <w:sz w:val="22"/>
                    </w:rPr>
                    <w:t>purpose</w:t>
                  </w:r>
                  <w:r w:rsidRPr="00E7032C">
                    <w:rPr>
                      <w:sz w:val="22"/>
                    </w:rPr>
                    <w:t xml:space="preserve"> and continues to develop </w:t>
                  </w:r>
                  <w:r w:rsidRPr="00E7032C">
                    <w:rPr>
                      <w:b/>
                      <w:sz w:val="22"/>
                    </w:rPr>
                    <w:t>character</w:t>
                  </w:r>
                  <w:r w:rsidRPr="00E7032C">
                    <w:rPr>
                      <w:sz w:val="22"/>
                    </w:rPr>
                    <w:t xml:space="preserve"> and </w:t>
                  </w:r>
                  <w:r w:rsidRPr="00E7032C">
                    <w:rPr>
                      <w:b/>
                      <w:sz w:val="22"/>
                    </w:rPr>
                    <w:t>conflict</w:t>
                  </w:r>
                  <w:r w:rsidRPr="00E7032C">
                    <w:rPr>
                      <w:sz w:val="22"/>
                    </w:rPr>
                    <w:t xml:space="preserve">. The change in </w:t>
                  </w:r>
                  <w:r w:rsidRPr="00E7032C">
                    <w:rPr>
                      <w:b/>
                      <w:sz w:val="22"/>
                    </w:rPr>
                    <w:t>tone</w:t>
                  </w:r>
                  <w:r w:rsidRPr="00E7032C">
                    <w:rPr>
                      <w:sz w:val="22"/>
                    </w:rPr>
                    <w:t xml:space="preserve"> shows an </w:t>
                  </w:r>
                  <w:r w:rsidRPr="00E7032C">
                    <w:rPr>
                      <w:b/>
                      <w:sz w:val="22"/>
                    </w:rPr>
                    <w:t>awareness of audience and purpose</w:t>
                  </w:r>
                  <w:r w:rsidRPr="00E7032C">
                    <w:rPr>
                      <w:sz w:val="22"/>
                    </w:rPr>
                    <w:t xml:space="preserve">. </w:t>
                  </w:r>
                </w:p>
              </w:txbxContent>
            </v:textbox>
            <w10:wrap type="tight"/>
          </v:shape>
        </w:pict>
      </w:r>
      <w:r>
        <w:rPr>
          <w:noProof/>
        </w:rPr>
        <w:pict>
          <v:shape id="_x0000_s1031" type="#_x0000_t202" style="position:absolute;margin-left:58.05pt;margin-top:-26.8pt;width:351pt;height:684pt;z-index:251661312;mso-wrap-edited:f;mso-position-horizontal:absolute;mso-position-vertical:absolute" wrapcoords="0 0 21600 0 21600 21600 0 21600 0 0" filled="f" stroked="f">
            <v:fill o:detectmouseclick="t"/>
            <v:textbox style="mso-next-textbox:#_x0000_s1031" inset=",7.2pt,,7.2pt">
              <w:txbxContent>
                <w:p w:rsidR="00E7032C" w:rsidRPr="00B43D93" w:rsidRDefault="00D4256E" w:rsidP="00E7032C">
                  <w:pPr>
                    <w:widowControl w:val="0"/>
                    <w:autoSpaceDE w:val="0"/>
                    <w:autoSpaceDN w:val="0"/>
                    <w:adjustRightInd w:val="0"/>
                    <w:spacing w:after="320" w:line="480" w:lineRule="auto"/>
                    <w:rPr>
                      <w:rFonts w:ascii="Times" w:hAnsi="Times" w:cs="ArialMT"/>
                      <w:color w:val="000000"/>
                      <w:szCs w:val="34"/>
                      <w:lang w:bidi="en-US"/>
                    </w:rPr>
                  </w:pPr>
                  <w:r>
                    <w:rPr>
                      <w:rFonts w:ascii="Times" w:hAnsi="Times" w:cs="ArialMT"/>
                      <w:color w:val="000000"/>
                      <w:szCs w:val="34"/>
                      <w:lang w:bidi="en-US"/>
                    </w:rPr>
                    <w:tab/>
                  </w:r>
                  <w:r w:rsidR="001277A3" w:rsidRPr="00B43D93">
                    <w:rPr>
                      <w:rFonts w:ascii="Times" w:hAnsi="Times" w:cs="ArialMT"/>
                      <w:color w:val="000000"/>
                      <w:szCs w:val="34"/>
                      <w:lang w:bidi="en-US"/>
                    </w:rPr>
                    <w:t>When her parents come, she is grateful that they aren’t angry.  They do become angry later, though not at h</w:t>
                  </w:r>
                  <w:r>
                    <w:rPr>
                      <w:rFonts w:ascii="Times" w:hAnsi="Times" w:cs="ArialMT"/>
                      <w:color w:val="000000"/>
                      <w:szCs w:val="34"/>
                      <w:lang w:bidi="en-US"/>
                    </w:rPr>
                    <w:t>er.</w:t>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sidR="001277A3" w:rsidRPr="00B43D93">
                    <w:rPr>
                      <w:rFonts w:ascii="Times" w:hAnsi="Times" w:cs="ArialMT"/>
                      <w:color w:val="000000"/>
                      <w:szCs w:val="34"/>
                      <w:lang w:bidi="en-US"/>
                    </w:rPr>
                    <w:t>The three of them are summoned to the police office a few days later, where the officer smiles and asks for a statement of what has happened from the girl’s point of view.  She would like to think well of him, but it seems as if he purposely wants to make her angry.</w:t>
                  </w:r>
                  <w:r>
                    <w:rPr>
                      <w:rFonts w:ascii="Times" w:hAnsi="Times" w:cs="ArialMT"/>
                      <w:color w:val="000000"/>
                      <w:szCs w:val="34"/>
                      <w:lang w:bidi="en-US"/>
                    </w:rPr>
                    <w:tab/>
                  </w:r>
                  <w:r w:rsidR="00E7032C" w:rsidRPr="00B43D93">
                    <w:rPr>
                      <w:rFonts w:ascii="Times" w:hAnsi="Times" w:cs="ArialMT"/>
                      <w:color w:val="000000"/>
                      <w:szCs w:val="34"/>
                      <w:lang w:bidi="en-US"/>
                    </w:rPr>
                    <w:t>“Did you see the light for the crosswalk?  Do you remember what it was?”  She shakes her head.  She can’t remember what the light was, only that the pers</w:t>
                  </w:r>
                  <w:r>
                    <w:rPr>
                      <w:rFonts w:ascii="Times" w:hAnsi="Times" w:cs="ArialMT"/>
                      <w:color w:val="000000"/>
                      <w:szCs w:val="34"/>
                      <w:lang w:bidi="en-US"/>
                    </w:rPr>
                    <w:t>on in front of her was walking.</w:t>
                  </w:r>
                  <w:r>
                    <w:rPr>
                      <w:rFonts w:ascii="Times" w:hAnsi="Times" w:cs="ArialMT"/>
                      <w:color w:val="000000"/>
                      <w:szCs w:val="34"/>
                      <w:lang w:bidi="en-US"/>
                    </w:rPr>
                    <w:tab/>
                  </w:r>
                  <w:r>
                    <w:rPr>
                      <w:rFonts w:ascii="Times" w:hAnsi="Times" w:cs="ArialMT"/>
                      <w:color w:val="000000"/>
                      <w:szCs w:val="34"/>
                      <w:lang w:bidi="en-US"/>
                    </w:rPr>
                    <w:tab/>
                  </w:r>
                  <w:r w:rsidR="00E7032C" w:rsidRPr="00B43D93">
                    <w:rPr>
                      <w:rFonts w:ascii="Times" w:hAnsi="Times" w:cs="ArialMT"/>
                      <w:color w:val="000000"/>
                      <w:szCs w:val="34"/>
                      <w:lang w:bidi="en-US"/>
                    </w:rPr>
                    <w:t xml:space="preserve">“You know I could press charges against you for jaywalking,” he threatens.  “I have a signed statement from a witness and the driver.  Both of them </w:t>
                  </w:r>
                  <w:r>
                    <w:rPr>
                      <w:rFonts w:ascii="Times" w:hAnsi="Times" w:cs="ArialMT"/>
                      <w:color w:val="000000"/>
                      <w:szCs w:val="34"/>
                      <w:lang w:bidi="en-US"/>
                    </w:rPr>
                    <w:t>say that you ran into the car.”</w:t>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sidR="00E7032C" w:rsidRPr="00B43D93">
                    <w:rPr>
                      <w:rFonts w:ascii="Times" w:hAnsi="Times" w:cs="ArialMT"/>
                      <w:color w:val="000000"/>
                      <w:szCs w:val="34"/>
                      <w:lang w:bidi="en-US"/>
                    </w:rPr>
                    <w:t>Her parents nearly shout at him, demanding video evidence.  He claims there is none, yet there were cameras—she is sure of that.  But he</w:t>
                  </w:r>
                  <w:r>
                    <w:rPr>
                      <w:rFonts w:ascii="Times" w:hAnsi="Times" w:cs="ArialMT"/>
                      <w:color w:val="000000"/>
                      <w:szCs w:val="34"/>
                      <w:lang w:bidi="en-US"/>
                    </w:rPr>
                    <w:t xml:space="preserve"> continues to uphold his claim.</w:t>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sidR="00E7032C" w:rsidRPr="00B43D93">
                    <w:rPr>
                      <w:rFonts w:ascii="Times" w:hAnsi="Times" w:cs="ArialMT"/>
                      <w:color w:val="000000"/>
                      <w:szCs w:val="34"/>
                      <w:lang w:bidi="en-US"/>
                    </w:rPr>
                    <w:t>She feels sick.  The woman hit her with a car.  Her body still aches.  To augment her nausea, her family’s insurance company has been trying to negotiate with the driver’s, and it is clear that the woman doesn’t want to pay a single cent.  She is completely convinced that the girl is at fault.  Yet she is the victim, not the driver who claims that the girl came running out of nowhere.  She isn’t suicidal.</w:t>
                  </w:r>
                </w:p>
                <w:p w:rsidR="001277A3" w:rsidRPr="00B43D93" w:rsidRDefault="001277A3" w:rsidP="00013B9D">
                  <w:pPr>
                    <w:widowControl w:val="0"/>
                    <w:autoSpaceDE w:val="0"/>
                    <w:autoSpaceDN w:val="0"/>
                    <w:adjustRightInd w:val="0"/>
                    <w:spacing w:after="320" w:line="480" w:lineRule="auto"/>
                    <w:rPr>
                      <w:rFonts w:ascii="Times" w:hAnsi="Times" w:cs="ArialMT"/>
                      <w:color w:val="000000"/>
                      <w:szCs w:val="34"/>
                      <w:lang w:bidi="en-US"/>
                    </w:rPr>
                  </w:pPr>
                </w:p>
                <w:p w:rsidR="001277A3" w:rsidRDefault="001277A3"/>
              </w:txbxContent>
            </v:textbox>
            <w10:wrap type="tight"/>
          </v:shape>
        </w:pict>
      </w:r>
      <w:r w:rsidR="00013B9D">
        <w:br w:type="page"/>
      </w:r>
      <w:r>
        <w:rPr>
          <w:noProof/>
        </w:rPr>
        <w:pict>
          <v:shape id="_x0000_s1043" type="#_x0000_t61" style="position:absolute;margin-left:-67.95pt;margin-top:162.2pt;width:107.25pt;height:151.5pt;z-index:251670528;mso-wrap-edited:f;mso-position-horizontal:absolute;mso-position-vertical:absolute" wrapcoords="-453 -106 -453 21493 21902 21493 21902 18712 22657 17001 24469 14328 23563 13580 21902 11869 21902 -106 -453 -106" adj="24228,14393" filled="f" fillcolor="#3f80cd" strokecolor="#f79646 [3209]" strokeweight="1.5pt">
            <v:fill color2="#9bc1ff" o:detectmouseclick="t" focusposition="" focussize=",90" type="gradient">
              <o:fill v:ext="view" type="gradientUnscaled"/>
            </v:fill>
            <v:shadow opacity="22938f" mv:blur="38100f" offset="0,2pt"/>
            <v:textbox style="mso-next-textbox:#_x0000_s1043" inset=",7.2pt,,7.2pt">
              <w:txbxContent>
                <w:p w:rsidR="001277A3" w:rsidRPr="001277A3" w:rsidRDefault="001277A3" w:rsidP="00E02CBF">
                  <w:pPr>
                    <w:rPr>
                      <w:sz w:val="22"/>
                    </w:rPr>
                  </w:pPr>
                  <w:r w:rsidRPr="00E02CBF">
                    <w:rPr>
                      <w:sz w:val="22"/>
                    </w:rPr>
                    <w:t xml:space="preserve">Student creates a </w:t>
                  </w:r>
                  <w:r w:rsidRPr="00E02CBF">
                    <w:rPr>
                      <w:b/>
                      <w:sz w:val="22"/>
                    </w:rPr>
                    <w:t>stro</w:t>
                  </w:r>
                  <w:r>
                    <w:rPr>
                      <w:b/>
                      <w:sz w:val="22"/>
                    </w:rPr>
                    <w:t xml:space="preserve">ng, reflective sense of closure. </w:t>
                  </w:r>
                  <w:r>
                    <w:rPr>
                      <w:sz w:val="22"/>
                    </w:rPr>
                    <w:t>She ends the narrative with an additional layer of conflict, revealing a heightened awareness of her place in the world.</w:t>
                  </w:r>
                </w:p>
              </w:txbxContent>
            </v:textbox>
            <w10:wrap type="tight"/>
          </v:shape>
        </w:pict>
      </w:r>
      <w:r>
        <w:rPr>
          <w:noProof/>
        </w:rPr>
        <w:pict>
          <v:shape id="_x0000_s1033" type="#_x0000_t202" style="position:absolute;margin-left:58.05pt;margin-top:-8.8pt;width:342pt;height:540pt;z-index:251663360;mso-wrap-edited:f;mso-position-horizontal:absolute;mso-position-vertical:absolute" wrapcoords="0 0 21600 0 21600 21600 0 21600 0 0" filled="f" stroked="f">
            <v:fill o:detectmouseclick="t"/>
            <v:textbox style="mso-next-textbox:#_x0000_s1033" inset=",7.2pt,,7.2pt">
              <w:txbxContent>
                <w:p w:rsidR="001277A3" w:rsidRPr="00E02CBF" w:rsidRDefault="00D4256E" w:rsidP="00E02CBF">
                  <w:pPr>
                    <w:widowControl w:val="0"/>
                    <w:autoSpaceDE w:val="0"/>
                    <w:autoSpaceDN w:val="0"/>
                    <w:adjustRightInd w:val="0"/>
                    <w:spacing w:after="320" w:line="480" w:lineRule="auto"/>
                    <w:rPr>
                      <w:rFonts w:ascii="Times" w:hAnsi="Times" w:cs="ArialMT"/>
                      <w:color w:val="000000"/>
                      <w:szCs w:val="34"/>
                      <w:lang w:bidi="en-US"/>
                    </w:rPr>
                  </w:pPr>
                  <w:r>
                    <w:rPr>
                      <w:rFonts w:ascii="Times" w:hAnsi="Times" w:cs="ArialMT"/>
                      <w:color w:val="000000"/>
                      <w:szCs w:val="34"/>
                      <w:lang w:bidi="en-US"/>
                    </w:rPr>
                    <w:tab/>
                  </w:r>
                  <w:r w:rsidR="001277A3" w:rsidRPr="00B43D93">
                    <w:rPr>
                      <w:rFonts w:ascii="Times" w:hAnsi="Times" w:cs="ArialMT"/>
                      <w:color w:val="000000"/>
                      <w:szCs w:val="34"/>
                      <w:lang w:bidi="en-US"/>
                    </w:rPr>
                    <w:t>And then the second</w:t>
                  </w:r>
                  <w:r>
                    <w:rPr>
                      <w:rFonts w:ascii="Times" w:hAnsi="Times" w:cs="ArialMT"/>
                      <w:color w:val="000000"/>
                      <w:szCs w:val="34"/>
                      <w:lang w:bidi="en-US"/>
                    </w:rPr>
                    <w:t xml:space="preserve"> realization dawns on the girl.</w:t>
                  </w:r>
                  <w:r>
                    <w:rPr>
                      <w:rFonts w:ascii="Times" w:hAnsi="Times" w:cs="ArialMT"/>
                      <w:color w:val="000000"/>
                      <w:szCs w:val="34"/>
                      <w:lang w:bidi="en-US"/>
                    </w:rPr>
                    <w:tab/>
                  </w:r>
                  <w:r>
                    <w:rPr>
                      <w:rFonts w:ascii="Times" w:hAnsi="Times" w:cs="ArialMT"/>
                      <w:color w:val="000000"/>
                      <w:szCs w:val="34"/>
                      <w:lang w:bidi="en-US"/>
                    </w:rPr>
                    <w:tab/>
                  </w:r>
                  <w:r w:rsidR="001277A3" w:rsidRPr="00B43D93">
                    <w:rPr>
                      <w:rFonts w:ascii="Times" w:hAnsi="Times" w:cs="ArialMT"/>
                      <w:color w:val="000000"/>
                      <w:szCs w:val="34"/>
                      <w:lang w:bidi="en-US"/>
                    </w:rPr>
                    <w:t xml:space="preserve">The only person who bothered to help her is another Asian.  Bitterness fills her mouth.  Even in a place like this, where people are supposed to be treated equally, she can still find this kind of behavior.  Even the policeman is against her.  Tears fill her eyes, but she holds them back, trying to steady her hand to write the statement.  She wants to take the pen and throw it at the policeman’s head, wants to crumple the paper and scream that he is lying.  But she doesn’t.  She finishes signing </w:t>
                  </w:r>
                  <w:r w:rsidR="001277A3">
                    <w:rPr>
                      <w:rFonts w:ascii="Times" w:hAnsi="Times" w:cs="ArialMT"/>
                      <w:color w:val="000000"/>
                      <w:szCs w:val="34"/>
                      <w:lang w:bidi="en-US"/>
                    </w:rPr>
                    <w:t xml:space="preserve">the statement.  Olivia </w:t>
                  </w:r>
                  <w:r>
                    <w:rPr>
                      <w:rFonts w:ascii="Times" w:hAnsi="Times" w:cs="ArialMT"/>
                      <w:color w:val="000000"/>
                      <w:szCs w:val="34"/>
                      <w:lang w:bidi="en-US"/>
                    </w:rPr>
                    <w:t>Chang.  </w:t>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Pr>
                      <w:rFonts w:ascii="Times" w:hAnsi="Times" w:cs="ArialMT"/>
                      <w:color w:val="000000"/>
                      <w:szCs w:val="34"/>
                      <w:lang w:bidi="en-US"/>
                    </w:rPr>
                    <w:tab/>
                  </w:r>
                  <w:r w:rsidR="001277A3" w:rsidRPr="00B43D93">
                    <w:rPr>
                      <w:rFonts w:ascii="Times" w:hAnsi="Times" w:cs="ArialMT"/>
                      <w:color w:val="000000"/>
                      <w:szCs w:val="34"/>
                      <w:lang w:bidi="en-US"/>
                    </w:rPr>
                    <w:t>It is only after she leaves that she allows herself to cry.</w:t>
                  </w:r>
                </w:p>
                <w:p w:rsidR="001277A3" w:rsidRPr="00B43D93" w:rsidRDefault="001277A3" w:rsidP="00013B9D">
                  <w:pPr>
                    <w:rPr>
                      <w:rFonts w:ascii="Times" w:hAnsi="Times"/>
                      <w:color w:val="000000"/>
                    </w:rPr>
                  </w:pPr>
                </w:p>
                <w:p w:rsidR="001277A3" w:rsidRDefault="001277A3"/>
              </w:txbxContent>
            </v:textbox>
            <w10:wrap type="tight"/>
          </v:shape>
        </w:pict>
      </w:r>
    </w:p>
    <w:sectPr w:rsidR="00CE5782" w:rsidSect="00CE57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3B9D"/>
    <w:rsid w:val="00013B9D"/>
    <w:rsid w:val="000753AA"/>
    <w:rsid w:val="001277A3"/>
    <w:rsid w:val="00177D8C"/>
    <w:rsid w:val="00236BFD"/>
    <w:rsid w:val="00854288"/>
    <w:rsid w:val="00A52D26"/>
    <w:rsid w:val="00CE5782"/>
    <w:rsid w:val="00D4256E"/>
    <w:rsid w:val="00E02CBF"/>
    <w:rsid w:val="00E7032C"/>
    <w:rsid w:val="00EB25ED"/>
    <w:rsid w:val="00FB70D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strokecolor="#606"/>
    </o:shapedefaults>
    <o:shapelayout v:ext="edit">
      <o:idmap v:ext="edit" data="1"/>
      <o:rules v:ext="edit">
        <o:r id="V:Rule1" type="callout" idref="#_x0000_s1035"/>
        <o:r id="V:Rule2" type="callout" idref="#_x0000_s1036"/>
        <o:r id="V:Rule3" type="callout" idref="#_x0000_s1037"/>
        <o:r id="V:Rule4" type="callout" idref="#_x0000_s1040"/>
        <o:r id="V:Rule5" type="callout" idref="#_x0000_s1041"/>
        <o:r id="V:Rule6" type="callout" idref="#_x0000_s1042"/>
        <o:r id="V:Rule7" type="callout" idref="#_x0000_s1043"/>
        <o:r id="V:Rule8" type="callout" idref="#_x0000_s1044"/>
        <o:r id="V:Rule9" type="callout" idref="#_x0000_s1045"/>
        <o:r id="V:Rule10" type="callout" idref="#_x0000_s104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9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Words>
  <Characters>17</Characters>
  <Application>Microsoft Macintosh Word</Application>
  <DocSecurity>0</DocSecurity>
  <Lines>1</Lines>
  <Paragraphs>1</Paragraphs>
  <ScaleCrop>false</ScaleCrop>
  <Company>Lexington Public Schools</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10</cp:revision>
  <dcterms:created xsi:type="dcterms:W3CDTF">2012-07-02T13:51:00Z</dcterms:created>
  <dcterms:modified xsi:type="dcterms:W3CDTF">2012-07-02T17:20:00Z</dcterms:modified>
</cp:coreProperties>
</file>